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291D7" w14:textId="7AB13BBC" w:rsidR="00027C27" w:rsidRPr="002B2CAB" w:rsidRDefault="00326015" w:rsidP="00B867C3">
      <w:pPr>
        <w:jc w:val="center"/>
        <w:rPr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t>Briathrachas</w:t>
      </w:r>
    </w:p>
    <w:p w14:paraId="7AB185FF" w14:textId="77777777" w:rsidR="00B867C3" w:rsidRDefault="00B867C3" w:rsidP="00B867C3">
      <w:pPr>
        <w:jc w:val="center"/>
        <w:rPr>
          <w:sz w:val="28"/>
          <w:szCs w:val="28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7087"/>
      </w:tblGrid>
      <w:tr w:rsidR="00F467E8" w14:paraId="31145F57" w14:textId="77777777" w:rsidTr="00F467E8">
        <w:tc>
          <w:tcPr>
            <w:tcW w:w="2547" w:type="dxa"/>
          </w:tcPr>
          <w:p w14:paraId="23D84287" w14:textId="0B16D8F7" w:rsidR="00F467E8" w:rsidRDefault="00E2133F" w:rsidP="00F467E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</w:t>
            </w:r>
            <w:r w:rsidR="00F467E8">
              <w:rPr>
                <w:sz w:val="28"/>
                <w:szCs w:val="28"/>
              </w:rPr>
              <w:t>pèisealachd</w:t>
            </w:r>
            <w:proofErr w:type="spellEnd"/>
          </w:p>
        </w:tc>
        <w:tc>
          <w:tcPr>
            <w:tcW w:w="7087" w:type="dxa"/>
          </w:tcPr>
          <w:p w14:paraId="38BB23C6" w14:textId="794187A2" w:rsidR="00F467E8" w:rsidRDefault="00F467E8" w:rsidP="00F467E8">
            <w:pPr>
              <w:rPr>
                <w:lang w:val="en"/>
              </w:rPr>
            </w:pPr>
            <w:r w:rsidRPr="00B3240B">
              <w:rPr>
                <w:szCs w:val="24"/>
                <w:lang w:val="en-US"/>
              </w:rPr>
              <w:t xml:space="preserve">Is e </w:t>
            </w:r>
            <w:proofErr w:type="spellStart"/>
            <w:r>
              <w:rPr>
                <w:szCs w:val="24"/>
                <w:lang w:val="en-US"/>
              </w:rPr>
              <w:t>spèisealachd</w:t>
            </w:r>
            <w:proofErr w:type="spellEnd"/>
            <w:r w:rsidRPr="00B3240B">
              <w:rPr>
                <w:szCs w:val="24"/>
                <w:lang w:val="en-US"/>
              </w:rPr>
              <w:t xml:space="preserve"> </w:t>
            </w:r>
            <w:proofErr w:type="spellStart"/>
            <w:r w:rsidRPr="00B3240B">
              <w:rPr>
                <w:szCs w:val="24"/>
                <w:lang w:val="en-US"/>
              </w:rPr>
              <w:t>dàimh</w:t>
            </w:r>
            <w:proofErr w:type="spellEnd"/>
            <w:r w:rsidRPr="00B3240B">
              <w:rPr>
                <w:szCs w:val="24"/>
                <w:lang w:val="en-US"/>
              </w:rPr>
              <w:t xml:space="preserve"> </w:t>
            </w:r>
            <w:proofErr w:type="spellStart"/>
            <w:r w:rsidRPr="00B3240B">
              <w:rPr>
                <w:szCs w:val="24"/>
                <w:lang w:val="en-US"/>
              </w:rPr>
              <w:t>m</w:t>
            </w:r>
            <w:r>
              <w:rPr>
                <w:szCs w:val="24"/>
                <w:lang w:val="en-US"/>
              </w:rPr>
              <w:t>h</w:t>
            </w:r>
            <w:r w:rsidRPr="00B3240B">
              <w:rPr>
                <w:szCs w:val="24"/>
                <w:lang w:val="en-US"/>
              </w:rPr>
              <w:t>aireannach</w:t>
            </w:r>
            <w:proofErr w:type="spellEnd"/>
            <w:r w:rsidRPr="00B3240B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 xml:space="preserve">agus </w:t>
            </w:r>
            <w:proofErr w:type="spellStart"/>
            <w:r>
              <w:rPr>
                <w:szCs w:val="24"/>
                <w:lang w:val="en-US"/>
              </w:rPr>
              <w:t>theò-chridheach</w:t>
            </w:r>
            <w:proofErr w:type="spellEnd"/>
            <w:r w:rsidRPr="00B3240B">
              <w:rPr>
                <w:szCs w:val="24"/>
                <w:lang w:val="en-US"/>
              </w:rPr>
              <w:t xml:space="preserve"> </w:t>
            </w:r>
            <w:r>
              <w:t xml:space="preserve">far an àbhaist gum </w:t>
            </w:r>
            <w:proofErr w:type="spellStart"/>
            <w:r>
              <w:t>bithear</w:t>
            </w:r>
            <w:proofErr w:type="spellEnd"/>
            <w:r>
              <w:t xml:space="preserve"> a’ sireadh a bhith faisg air neach sònraichte, agus a’ cumail faisg riutha, gu h-àraidh nuair a thathar fo uallach</w:t>
            </w:r>
            <w:r>
              <w:rPr>
                <w:szCs w:val="24"/>
                <w:lang w:val="en-US"/>
              </w:rPr>
              <w:t xml:space="preserve">. </w:t>
            </w:r>
            <w:r>
              <w:rPr>
                <w:lang w:val="en"/>
              </w:rPr>
              <w:t xml:space="preserve">(Ainsworth, 1973; Bowlby, 1969).  </w:t>
            </w:r>
          </w:p>
          <w:p w14:paraId="5FD8B699" w14:textId="77777777" w:rsidR="00BF190E" w:rsidRDefault="00BF190E" w:rsidP="00F467E8">
            <w:pPr>
              <w:rPr>
                <w:szCs w:val="24"/>
                <w:lang w:val="en-US"/>
              </w:rPr>
            </w:pPr>
          </w:p>
          <w:p w14:paraId="3D6562C9" w14:textId="7E584289" w:rsidR="00F467E8" w:rsidRDefault="00F467E8" w:rsidP="00F467E8">
            <w:pPr>
              <w:rPr>
                <w:lang w:val="en"/>
              </w:rPr>
            </w:pPr>
            <w:r>
              <w:rPr>
                <w:szCs w:val="24"/>
                <w:lang w:val="en-US"/>
              </w:rPr>
              <w:t xml:space="preserve">Chithear an </w:t>
            </w:r>
            <w:proofErr w:type="spellStart"/>
            <w:r>
              <w:rPr>
                <w:szCs w:val="24"/>
                <w:lang w:val="en-US"/>
              </w:rPr>
              <w:t>dàimh</w:t>
            </w:r>
            <w:proofErr w:type="spellEnd"/>
            <w:r>
              <w:rPr>
                <w:szCs w:val="24"/>
                <w:lang w:val="en-US"/>
              </w:rPr>
              <w:t xml:space="preserve"> seo an uair sin a’ dol air adhart gus buaidh a thoirt air an dòigh sam bi neach a’ leasachadh a’ </w:t>
            </w:r>
            <w:proofErr w:type="spellStart"/>
            <w:r>
              <w:rPr>
                <w:szCs w:val="24"/>
                <w:lang w:val="en-US"/>
              </w:rPr>
              <w:t>chomais</w:t>
            </w:r>
            <w:proofErr w:type="spellEnd"/>
            <w:r>
              <w:rPr>
                <w:szCs w:val="24"/>
                <w:lang w:val="en-US"/>
              </w:rPr>
              <w:t xml:space="preserve"> a bhith a’ cruthachadh is a’ cumail suas </w:t>
            </w:r>
            <w:proofErr w:type="spellStart"/>
            <w:r>
              <w:rPr>
                <w:szCs w:val="24"/>
                <w:lang w:val="en-US"/>
              </w:rPr>
              <w:t>dàimhean</w:t>
            </w:r>
            <w:proofErr w:type="spellEnd"/>
            <w:r>
              <w:rPr>
                <w:szCs w:val="24"/>
                <w:lang w:val="en-US"/>
              </w:rPr>
              <w:t xml:space="preserve"> fallain, </w:t>
            </w:r>
            <w:proofErr w:type="spellStart"/>
            <w:r>
              <w:rPr>
                <w:szCs w:val="24"/>
                <w:lang w:val="en-US"/>
              </w:rPr>
              <w:t>faireachail</w:t>
            </w:r>
            <w:proofErr w:type="spellEnd"/>
            <w:r>
              <w:rPr>
                <w:szCs w:val="24"/>
                <w:lang w:val="en-US"/>
              </w:rPr>
              <w:t xml:space="preserve"> ri daoine eile.  </w:t>
            </w:r>
          </w:p>
        </w:tc>
      </w:tr>
      <w:tr w:rsidR="00F467E8" w14:paraId="263C8C9D" w14:textId="77777777" w:rsidTr="00F467E8">
        <w:tc>
          <w:tcPr>
            <w:tcW w:w="2547" w:type="dxa"/>
          </w:tcPr>
          <w:p w14:paraId="377B6283" w14:textId="6F34A043" w:rsidR="00F467E8" w:rsidRDefault="00E2133F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F467E8">
              <w:rPr>
                <w:sz w:val="28"/>
                <w:szCs w:val="28"/>
              </w:rPr>
              <w:t>roch fhèin-fhiosrachaidhean</w:t>
            </w:r>
          </w:p>
          <w:p w14:paraId="659200BE" w14:textId="137EFBCE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leanabachd</w:t>
            </w:r>
          </w:p>
        </w:tc>
        <w:tc>
          <w:tcPr>
            <w:tcW w:w="7087" w:type="dxa"/>
          </w:tcPr>
          <w:p w14:paraId="1AFD7948" w14:textId="77777777" w:rsidR="00F467E8" w:rsidRDefault="00F467E8" w:rsidP="00F467E8">
            <w:pPr>
              <w:rPr>
                <w:rFonts w:eastAsia="ProximaNova-Regular" w:cs="Arial"/>
                <w:szCs w:val="24"/>
              </w:rPr>
            </w:pPr>
            <w:r>
              <w:rPr>
                <w:rFonts w:eastAsia="ProximaNova-Regular" w:cs="Arial"/>
                <w:szCs w:val="24"/>
              </w:rPr>
              <w:t>Tha droch fhèin-fhiosrachaidhean leanabachd a’ ruith bho fhèin-fhiosrachaidhean a bhios a’ dèanamh cron air pàiste (leithid droch-</w:t>
            </w:r>
            <w:proofErr w:type="spellStart"/>
            <w:r>
              <w:rPr>
                <w:rFonts w:eastAsia="ProximaNova-Regular" w:cs="Arial"/>
                <w:szCs w:val="24"/>
              </w:rPr>
              <w:t>dhìol</w:t>
            </w:r>
            <w:proofErr w:type="spellEnd"/>
            <w:r>
              <w:rPr>
                <w:rFonts w:eastAsia="ProximaNova-Regular" w:cs="Arial"/>
                <w:szCs w:val="24"/>
              </w:rPr>
              <w:t xml:space="preserve"> corporra, </w:t>
            </w:r>
            <w:proofErr w:type="spellStart"/>
            <w:r>
              <w:rPr>
                <w:rFonts w:eastAsia="ProximaNova-Regular" w:cs="Arial"/>
                <w:szCs w:val="24"/>
              </w:rPr>
              <w:t>briathrail</w:t>
            </w:r>
            <w:proofErr w:type="spellEnd"/>
            <w:r>
              <w:rPr>
                <w:rFonts w:eastAsia="ProximaNova-Regular" w:cs="Arial"/>
                <w:szCs w:val="24"/>
              </w:rPr>
              <w:t xml:space="preserve"> no </w:t>
            </w:r>
            <w:proofErr w:type="spellStart"/>
            <w:r>
              <w:rPr>
                <w:rFonts w:eastAsia="ProximaNova-Regular" w:cs="Arial"/>
                <w:szCs w:val="24"/>
              </w:rPr>
              <w:t>feiseil</w:t>
            </w:r>
            <w:proofErr w:type="spellEnd"/>
            <w:r>
              <w:rPr>
                <w:rFonts w:eastAsia="ProximaNova-Regular" w:cs="Arial"/>
                <w:szCs w:val="24"/>
              </w:rPr>
              <w:t xml:space="preserve"> agus dearmad corporra no faireachail) gu feadhainn a bhios a’ toirt buaidh air an àrainn sam bi am pàiste a’ fàs suas (a’ gabhail a-steach dealachadh phàrantan, fòirneart san dachaigh, tinneas inntinn, droch chleachdadh dibhe is droga agus ball dhen teaghlach a bhith sa phrìosan).    </w:t>
            </w:r>
          </w:p>
          <w:p w14:paraId="09228E36" w14:textId="77777777" w:rsidR="00F467E8" w:rsidRDefault="00F467E8" w:rsidP="00F467E8">
            <w:pPr>
              <w:autoSpaceDE w:val="0"/>
              <w:autoSpaceDN w:val="0"/>
              <w:adjustRightInd w:val="0"/>
              <w:rPr>
                <w:rFonts w:eastAsia="ProximaNova-Regular" w:cs="Arial"/>
                <w:bCs/>
                <w:szCs w:val="24"/>
              </w:rPr>
            </w:pPr>
            <w:r>
              <w:rPr>
                <w:rFonts w:eastAsia="ProximaNova-Regular" w:cs="Arial"/>
                <w:szCs w:val="24"/>
              </w:rPr>
              <w:t xml:space="preserve">Aithisg Bhliadhnail le Stiùiriche Slàinte a’ Phobaill </w:t>
            </w:r>
            <w:r w:rsidRPr="00B867C3">
              <w:rPr>
                <w:rFonts w:eastAsia="ProximaNova-Regular" w:cs="Arial"/>
                <w:bCs/>
                <w:szCs w:val="24"/>
              </w:rPr>
              <w:t xml:space="preserve">2018 (NHS </w:t>
            </w:r>
            <w:r>
              <w:rPr>
                <w:rFonts w:eastAsia="ProximaNova-Regular" w:cs="Arial"/>
                <w:bCs/>
                <w:szCs w:val="24"/>
              </w:rPr>
              <w:t>na Gàidhealtachd</w:t>
            </w:r>
            <w:r w:rsidRPr="00B867C3">
              <w:rPr>
                <w:rFonts w:eastAsia="ProximaNova-Regular" w:cs="Arial"/>
                <w:bCs/>
                <w:szCs w:val="24"/>
              </w:rPr>
              <w:t>)</w:t>
            </w:r>
          </w:p>
          <w:p w14:paraId="05CA5C64" w14:textId="0DB652EF" w:rsidR="00F467E8" w:rsidRDefault="00F467E8" w:rsidP="00F467E8">
            <w:pPr>
              <w:autoSpaceDE w:val="0"/>
              <w:autoSpaceDN w:val="0"/>
              <w:adjustRightInd w:val="0"/>
              <w:rPr>
                <w:rFonts w:eastAsia="ProximaNova-Regular" w:cs="Arial"/>
              </w:rPr>
            </w:pPr>
            <w:r>
              <w:t xml:space="preserve">Tha na 10 droch fhèin-fhiosrachaidhean leanabachd air an </w:t>
            </w:r>
            <w:r w:rsidRPr="00320558">
              <w:t xml:space="preserve">liostadh shuas stèidhichte air </w:t>
            </w:r>
            <w:r w:rsidRPr="00320558">
              <w:rPr>
                <w:rFonts w:eastAsia="ProximaNova-Regular" w:cs="Arial"/>
                <w:bCs/>
                <w:szCs w:val="24"/>
              </w:rPr>
              <w:t xml:space="preserve">obair </w:t>
            </w:r>
            <w:r>
              <w:rPr>
                <w:rFonts w:eastAsia="ProximaNova-Regular" w:cs="Arial"/>
                <w:bCs/>
                <w:szCs w:val="24"/>
              </w:rPr>
              <w:t xml:space="preserve">  </w:t>
            </w:r>
            <w:hyperlink r:id="rId5" w:history="1">
              <w:proofErr w:type="spellStart"/>
              <w:r w:rsidRPr="00320558">
                <w:rPr>
                  <w:rStyle w:val="Hyperlink"/>
                  <w:rFonts w:eastAsia="ProximaNova-Regular" w:cs="Arial"/>
                  <w:bCs/>
                  <w:szCs w:val="24"/>
                </w:rPr>
                <w:t>Felitti</w:t>
              </w:r>
              <w:proofErr w:type="spellEnd"/>
              <w:r w:rsidRPr="00320558">
                <w:rPr>
                  <w:rStyle w:val="Hyperlink"/>
                  <w:rFonts w:eastAsia="ProximaNova-Regular" w:cs="Arial"/>
                  <w:bCs/>
                  <w:szCs w:val="24"/>
                </w:rPr>
                <w:t xml:space="preserve">, </w:t>
              </w:r>
              <w:proofErr w:type="spellStart"/>
              <w:r w:rsidRPr="00320558">
                <w:rPr>
                  <w:rStyle w:val="Hyperlink"/>
                  <w:rFonts w:eastAsia="ProximaNova-Regular" w:cs="Arial"/>
                  <w:bCs/>
                  <w:szCs w:val="24"/>
                </w:rPr>
                <w:t>Anda</w:t>
              </w:r>
              <w:proofErr w:type="spellEnd"/>
              <w:r w:rsidRPr="00320558">
                <w:rPr>
                  <w:rStyle w:val="Hyperlink"/>
                  <w:rFonts w:eastAsia="ProximaNova-Regular" w:cs="Arial"/>
                  <w:bCs/>
                  <w:szCs w:val="24"/>
                </w:rPr>
                <w:t xml:space="preserve"> et al (1998)</w:t>
              </w:r>
            </w:hyperlink>
          </w:p>
        </w:tc>
      </w:tr>
      <w:tr w:rsidR="00F467E8" w14:paraId="585FF582" w14:textId="77777777" w:rsidTr="00F467E8">
        <w:tc>
          <w:tcPr>
            <w:tcW w:w="2547" w:type="dxa"/>
          </w:tcPr>
          <w:p w14:paraId="2A96398E" w14:textId="098EDADE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cruaidh-chàs</w:t>
            </w:r>
          </w:p>
        </w:tc>
        <w:tc>
          <w:tcPr>
            <w:tcW w:w="7087" w:type="dxa"/>
          </w:tcPr>
          <w:p w14:paraId="27B76BDA" w14:textId="26985FD6" w:rsidR="00F467E8" w:rsidRDefault="00F467E8" w:rsidP="00F467E8">
            <w:pPr>
              <w:rPr>
                <w:szCs w:val="24"/>
              </w:rPr>
            </w:pPr>
            <w:r w:rsidRPr="00320558">
              <w:rPr>
                <w:szCs w:val="24"/>
              </w:rPr>
              <w:t>T</w:t>
            </w:r>
            <w:r w:rsidRPr="002D1542">
              <w:rPr>
                <w:szCs w:val="24"/>
              </w:rPr>
              <w:t>ha cruaidh-chàs mu fhèin-fhiosrachadh sam bith a bha doirbh no mì-chàilear, a</w:t>
            </w:r>
            <w:r w:rsidRPr="000D216E">
              <w:rPr>
                <w:szCs w:val="24"/>
              </w:rPr>
              <w:t>’ gabhail a-steac</w:t>
            </w:r>
            <w:r w:rsidRPr="00BE23E6">
              <w:rPr>
                <w:szCs w:val="24"/>
              </w:rPr>
              <w:t xml:space="preserve">h na Droch Fhèin-fhiosrachaidhean </w:t>
            </w:r>
            <w:r w:rsidRPr="008A170F">
              <w:rPr>
                <w:szCs w:val="24"/>
              </w:rPr>
              <w:t>Leanabachd air a</w:t>
            </w:r>
            <w:r w:rsidRPr="002D1542">
              <w:rPr>
                <w:szCs w:val="24"/>
              </w:rPr>
              <w:t xml:space="preserve">m mìneachadh gu h-àrd ach cuideachd a’ gabhail a-steach cruaidh-chàsan eile a dh’fhaodadh buaidh a thoirt air clann agus daoine òga leithid bàs, burraidheachd, bochdainn msaa.  </w:t>
            </w:r>
          </w:p>
        </w:tc>
      </w:tr>
      <w:tr w:rsidR="00F467E8" w14:paraId="3AB5CF08" w14:textId="77777777" w:rsidTr="00F467E8">
        <w:tc>
          <w:tcPr>
            <w:tcW w:w="2547" w:type="dxa"/>
          </w:tcPr>
          <w:p w14:paraId="638586E4" w14:textId="486F1FA2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iomagain</w:t>
            </w:r>
          </w:p>
        </w:tc>
        <w:tc>
          <w:tcPr>
            <w:tcW w:w="7087" w:type="dxa"/>
          </w:tcPr>
          <w:p w14:paraId="28635572" w14:textId="3EA15362" w:rsidR="00F467E8" w:rsidRPr="005F0970" w:rsidRDefault="00F467E8" w:rsidP="00F467E8">
            <w:pPr>
              <w:rPr>
                <w:szCs w:val="24"/>
              </w:rPr>
            </w:pPr>
            <w:r w:rsidRPr="00320558">
              <w:rPr>
                <w:szCs w:val="24"/>
              </w:rPr>
              <w:t xml:space="preserve"> </w:t>
            </w:r>
            <w:r w:rsidRPr="002D1542">
              <w:rPr>
                <w:szCs w:val="24"/>
                <w:lang w:val="en-US"/>
              </w:rPr>
              <w:t xml:space="preserve">Is e faireachdainn de </w:t>
            </w:r>
            <w:proofErr w:type="spellStart"/>
            <w:r w:rsidRPr="002D1542">
              <w:rPr>
                <w:szCs w:val="24"/>
                <w:lang w:val="en-US"/>
              </w:rPr>
              <w:t>mhì-shuaimhneas</w:t>
            </w:r>
            <w:proofErr w:type="spellEnd"/>
            <w:r w:rsidRPr="002D1542">
              <w:rPr>
                <w:szCs w:val="24"/>
                <w:lang w:val="en-US"/>
              </w:rPr>
              <w:t xml:space="preserve"> a tha ann an </w:t>
            </w:r>
            <w:proofErr w:type="spellStart"/>
            <w:r w:rsidRPr="002D1542">
              <w:rPr>
                <w:szCs w:val="24"/>
                <w:lang w:val="en-US"/>
              </w:rPr>
              <w:t>iomagain</w:t>
            </w:r>
            <w:proofErr w:type="spellEnd"/>
            <w:r w:rsidRPr="002D1542">
              <w:rPr>
                <w:szCs w:val="24"/>
                <w:lang w:val="en-US"/>
              </w:rPr>
              <w:t xml:space="preserve">, mar uallach no eagal, a dh’fhaodadh a bhith </w:t>
            </w:r>
            <w:proofErr w:type="spellStart"/>
            <w:r w:rsidRPr="002D1542">
              <w:rPr>
                <w:szCs w:val="24"/>
                <w:lang w:val="en-US"/>
              </w:rPr>
              <w:t>aotrom</w:t>
            </w:r>
            <w:proofErr w:type="spellEnd"/>
            <w:r w:rsidRPr="002D1542">
              <w:rPr>
                <w:szCs w:val="24"/>
                <w:lang w:val="en-US"/>
              </w:rPr>
              <w:t xml:space="preserve"> no trom.  </w:t>
            </w:r>
          </w:p>
        </w:tc>
      </w:tr>
      <w:tr w:rsidR="00F467E8" w14:paraId="47A0A05F" w14:textId="77777777" w:rsidTr="00F467E8">
        <w:tc>
          <w:tcPr>
            <w:tcW w:w="2547" w:type="dxa"/>
          </w:tcPr>
          <w:p w14:paraId="2CDE1F03" w14:textId="6A1D7166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co-fhaireachdainn</w:t>
            </w:r>
          </w:p>
        </w:tc>
        <w:tc>
          <w:tcPr>
            <w:tcW w:w="7087" w:type="dxa"/>
          </w:tcPr>
          <w:p w14:paraId="5B57B47E" w14:textId="4E08AABF" w:rsidR="00F467E8" w:rsidRPr="001A3CA4" w:rsidRDefault="00F467E8" w:rsidP="00F467E8">
            <w:pPr>
              <w:shd w:val="clear" w:color="auto" w:fill="FFFFFF"/>
              <w:spacing w:before="100" w:beforeAutospacing="1" w:after="100" w:afterAutospacing="1"/>
              <w:rPr>
                <w:rFonts w:cs="Arial"/>
                <w:lang w:eastAsia="en-GB"/>
              </w:rPr>
            </w:pPr>
            <w:r w:rsidRPr="00320558">
              <w:rPr>
                <w:rFonts w:cs="Arial"/>
                <w:szCs w:val="24"/>
                <w:lang w:eastAsia="en-GB"/>
              </w:rPr>
              <w:t xml:space="preserve">Faodaidh co-fhaireachdainn a bhith air fhaicinn mar ‘A bhith mothachail air fulangas annad fhèin agus ann an daoine eile le dealas feuchainn ri faochadh fhaighinn agus bacadh a chur air.’  Paul Gilbert (2017) </w:t>
            </w:r>
          </w:p>
        </w:tc>
      </w:tr>
      <w:tr w:rsidR="00F467E8" w14:paraId="02EA4FAB" w14:textId="77777777" w:rsidTr="00F467E8">
        <w:tc>
          <w:tcPr>
            <w:tcW w:w="2547" w:type="dxa"/>
          </w:tcPr>
          <w:p w14:paraId="3DB6903E" w14:textId="0694574F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ceangal</w:t>
            </w:r>
          </w:p>
        </w:tc>
        <w:tc>
          <w:tcPr>
            <w:tcW w:w="7087" w:type="dxa"/>
          </w:tcPr>
          <w:p w14:paraId="72A8B39D" w14:textId="3D8B3A8D" w:rsidR="00F467E8" w:rsidRPr="001A3CA4" w:rsidRDefault="00F467E8" w:rsidP="00F467E8">
            <w:pPr>
              <w:rPr>
                <w:szCs w:val="24"/>
              </w:rPr>
            </w:pPr>
            <w:r w:rsidRPr="00C16DBD">
              <w:rPr>
                <w:szCs w:val="24"/>
              </w:rPr>
              <w:t xml:space="preserve">Tha ceangal mun cheangal a </w:t>
            </w:r>
            <w:r>
              <w:rPr>
                <w:szCs w:val="24"/>
              </w:rPr>
              <w:t>bhios</w:t>
            </w:r>
            <w:r w:rsidRPr="00C16DBD">
              <w:rPr>
                <w:szCs w:val="24"/>
              </w:rPr>
              <w:t xml:space="preserve"> again</w:t>
            </w:r>
            <w:r>
              <w:rPr>
                <w:szCs w:val="24"/>
              </w:rPr>
              <w:t>n</w:t>
            </w:r>
            <w:r w:rsidRPr="00C16DBD">
              <w:rPr>
                <w:szCs w:val="24"/>
              </w:rPr>
              <w:t xml:space="preserve"> ri daoine eile tro</w:t>
            </w:r>
            <w:r>
              <w:rPr>
                <w:szCs w:val="24"/>
              </w:rPr>
              <w:t xml:space="preserve"> </w:t>
            </w:r>
            <w:r w:rsidRPr="00C16DBD">
              <w:rPr>
                <w:szCs w:val="24"/>
              </w:rPr>
              <w:t xml:space="preserve">na dàimhean </w:t>
            </w:r>
            <w:r>
              <w:rPr>
                <w:szCs w:val="24"/>
              </w:rPr>
              <w:t xml:space="preserve">no bannan </w:t>
            </w:r>
            <w:r w:rsidRPr="00C16DBD">
              <w:rPr>
                <w:szCs w:val="24"/>
              </w:rPr>
              <w:t xml:space="preserve">a </w:t>
            </w:r>
            <w:r>
              <w:rPr>
                <w:szCs w:val="24"/>
              </w:rPr>
              <w:t>bhios</w:t>
            </w:r>
            <w:r w:rsidRPr="00C16DBD">
              <w:rPr>
                <w:szCs w:val="24"/>
              </w:rPr>
              <w:t xml:space="preserve"> sinn a</w:t>
            </w:r>
            <w:r>
              <w:rPr>
                <w:szCs w:val="24"/>
              </w:rPr>
              <w:t>’ leasachadh còmhla riutha.</w:t>
            </w:r>
          </w:p>
        </w:tc>
      </w:tr>
      <w:tr w:rsidR="00F467E8" w14:paraId="646414C1" w14:textId="77777777" w:rsidTr="00F467E8">
        <w:tc>
          <w:tcPr>
            <w:tcW w:w="2547" w:type="dxa"/>
          </w:tcPr>
          <w:p w14:paraId="6533C757" w14:textId="03E631D8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sgilean dèiligidh</w:t>
            </w:r>
          </w:p>
        </w:tc>
        <w:tc>
          <w:tcPr>
            <w:tcW w:w="7087" w:type="dxa"/>
          </w:tcPr>
          <w:p w14:paraId="215212E9" w14:textId="77777777" w:rsidR="00F467E8" w:rsidRPr="00BF190E" w:rsidRDefault="00F467E8" w:rsidP="00F467E8">
            <w:pPr>
              <w:spacing w:line="288" w:lineRule="atLeast"/>
              <w:rPr>
                <w:rStyle w:val="Strong"/>
                <w:rFonts w:cs="Arial"/>
                <w:b w:val="0"/>
                <w:bCs w:val="0"/>
                <w:szCs w:val="24"/>
                <w:lang w:val="en"/>
              </w:rPr>
            </w:pPr>
            <w:r w:rsidRPr="00BF190E">
              <w:rPr>
                <w:rStyle w:val="Strong"/>
                <w:rFonts w:cs="Arial"/>
                <w:b w:val="0"/>
                <w:bCs w:val="0"/>
                <w:lang w:val="en"/>
              </w:rPr>
              <w:t xml:space="preserve">Is iad sgilean </w:t>
            </w:r>
            <w:proofErr w:type="spellStart"/>
            <w:r w:rsidRPr="00BF190E">
              <w:rPr>
                <w:rStyle w:val="Strong"/>
                <w:rFonts w:cs="Arial"/>
                <w:b w:val="0"/>
                <w:bCs w:val="0"/>
                <w:lang w:val="en"/>
              </w:rPr>
              <w:t>dèiligidh</w:t>
            </w:r>
            <w:proofErr w:type="spellEnd"/>
            <w:r w:rsidRPr="00BF190E">
              <w:rPr>
                <w:rStyle w:val="Strong"/>
                <w:rFonts w:cs="Arial"/>
                <w:b w:val="0"/>
                <w:bCs w:val="0"/>
                <w:lang w:val="en"/>
              </w:rPr>
              <w:t xml:space="preserve"> na sgilean a bhios sinn a’ leasachadh a bhios gar cuideachadh a bhith gar </w:t>
            </w:r>
            <w:proofErr w:type="spellStart"/>
            <w:r w:rsidRPr="00BF190E">
              <w:rPr>
                <w:rStyle w:val="Strong"/>
                <w:rFonts w:cs="Arial"/>
                <w:b w:val="0"/>
                <w:bCs w:val="0"/>
                <w:lang w:val="en"/>
              </w:rPr>
              <w:t>freagarrachadh</w:t>
            </w:r>
            <w:proofErr w:type="spellEnd"/>
            <w:r w:rsidRPr="00BF190E">
              <w:rPr>
                <w:rStyle w:val="Strong"/>
                <w:rFonts w:cs="Arial"/>
                <w:b w:val="0"/>
                <w:bCs w:val="0"/>
                <w:lang w:val="en"/>
              </w:rPr>
              <w:t xml:space="preserve"> ris na suidheachaidhean a tha mun cuairt oirnn. </w:t>
            </w:r>
          </w:p>
          <w:p w14:paraId="0134A09A" w14:textId="77777777" w:rsidR="00F467E8" w:rsidRPr="001A3CA4" w:rsidRDefault="00F467E8" w:rsidP="00F467E8">
            <w:pPr>
              <w:spacing w:line="288" w:lineRule="atLeast"/>
              <w:rPr>
                <w:rStyle w:val="Strong"/>
                <w:rFonts w:cs="Arial"/>
                <w:b w:val="0"/>
                <w:szCs w:val="24"/>
                <w:lang w:val="en"/>
              </w:rPr>
            </w:pPr>
          </w:p>
        </w:tc>
      </w:tr>
      <w:tr w:rsidR="00F467E8" w14:paraId="22C38921" w14:textId="77777777" w:rsidTr="00F467E8">
        <w:tc>
          <w:tcPr>
            <w:tcW w:w="2547" w:type="dxa"/>
          </w:tcPr>
          <w:p w14:paraId="748D144A" w14:textId="3112CB2A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faireachdainnean</w:t>
            </w:r>
          </w:p>
        </w:tc>
        <w:tc>
          <w:tcPr>
            <w:tcW w:w="7087" w:type="dxa"/>
          </w:tcPr>
          <w:p w14:paraId="64AC2665" w14:textId="77777777" w:rsidR="00F467E8" w:rsidRDefault="00F467E8" w:rsidP="00F467E8">
            <w:pPr>
              <w:rPr>
                <w:lang w:val="en"/>
              </w:rPr>
            </w:pPr>
            <w:r>
              <w:t xml:space="preserve">Is e faireachdainn nithean leithid toileachas, gaol, eagal, fearg no iongnadh a dh’fhaodadh a bhith air adhbharachadh mar thoradh air an t-suidheachadh sa bheil thu no na daoine còmhla ris a bheil thu.  Faodaidh faireachdainnean buaidh a thoirt air an dòigh sa bheil sinn a’ smaoineachadh no gar giùlan fhèin, ach faodaidh ar smuaintean agus ar dòigh-giùlain cuideachd buaidh a thoirt air ar faireachdainnean.   </w:t>
            </w:r>
          </w:p>
          <w:p w14:paraId="7525F43D" w14:textId="77777777" w:rsidR="00F467E8" w:rsidRDefault="00F467E8" w:rsidP="00F467E8">
            <w:pPr>
              <w:rPr>
                <w:lang w:val="en"/>
              </w:rPr>
            </w:pPr>
          </w:p>
        </w:tc>
      </w:tr>
      <w:tr w:rsidR="00F467E8" w14:paraId="07231D89" w14:textId="77777777" w:rsidTr="00F467E8">
        <w:tc>
          <w:tcPr>
            <w:tcW w:w="2547" w:type="dxa"/>
          </w:tcPr>
          <w:p w14:paraId="3908DDBB" w14:textId="77777777" w:rsidR="00F467E8" w:rsidRPr="002D1542" w:rsidRDefault="00F467E8" w:rsidP="00F467E8">
            <w:pPr>
              <w:pStyle w:val="Comment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</w:t>
            </w:r>
            <w:r w:rsidRPr="002D1542">
              <w:rPr>
                <w:sz w:val="28"/>
                <w:szCs w:val="28"/>
              </w:rPr>
              <w:t>òmhradh air sunnd faireachail</w:t>
            </w:r>
          </w:p>
          <w:p w14:paraId="1AF181B1" w14:textId="77777777" w:rsidR="00F467E8" w:rsidRDefault="00F467E8" w:rsidP="00F467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14:paraId="454C421B" w14:textId="3B49E1E9" w:rsidR="00F467E8" w:rsidRDefault="00F467E8" w:rsidP="00F467E8">
            <w:pPr>
              <w:rPr>
                <w:lang w:val="en"/>
              </w:rPr>
            </w:pPr>
            <w:r w:rsidRPr="00BC75CA">
              <w:rPr>
                <w:lang w:val="en-US"/>
              </w:rPr>
              <w:t>Is e gnìomh a tha seo a tha air a</w:t>
            </w:r>
            <w:r>
              <w:rPr>
                <w:lang w:val="en-US"/>
              </w:rPr>
              <w:t xml:space="preserve"> chleachdadh gu tric ann an sgoiltean gus clann agus luchd-obrach a chuideachadh ann a bhith a’ co-roinn </w:t>
            </w:r>
            <w:proofErr w:type="spellStart"/>
            <w:r>
              <w:rPr>
                <w:lang w:val="en-US"/>
              </w:rPr>
              <w:t>fhaireachdainnean</w:t>
            </w:r>
            <w:proofErr w:type="spellEnd"/>
            <w:r>
              <w:rPr>
                <w:lang w:val="en-US"/>
              </w:rPr>
              <w:t xml:space="preserve"> sam bith a tha aca aig an àm sin agus adhbharan sam bith a thoirt seachad mu carson a tha iad a’ faireachdainn mar sin. Tha e tric air a chleachdadh aig toiseach an latha no aig toiseach an t-</w:t>
            </w:r>
            <w:proofErr w:type="spellStart"/>
            <w:r>
              <w:rPr>
                <w:lang w:val="en-US"/>
              </w:rPr>
              <w:t>seisein</w:t>
            </w:r>
            <w:proofErr w:type="spellEnd"/>
            <w:r>
              <w:rPr>
                <w:lang w:val="en-US"/>
              </w:rPr>
              <w:t xml:space="preserve"> gus clann a chuideachadh a bhith a’ co-roinn am </w:t>
            </w:r>
            <w:proofErr w:type="spellStart"/>
            <w:r>
              <w:rPr>
                <w:lang w:val="en-US"/>
              </w:rPr>
              <w:t>faireachdainnean</w:t>
            </w:r>
            <w:proofErr w:type="spellEnd"/>
            <w:r>
              <w:rPr>
                <w:lang w:val="en-US"/>
              </w:rPr>
              <w:t xml:space="preserve"> gus an </w:t>
            </w:r>
            <w:proofErr w:type="spellStart"/>
            <w:r>
              <w:rPr>
                <w:lang w:val="en-US"/>
              </w:rPr>
              <w:t>dàrna</w:t>
            </w:r>
            <w:proofErr w:type="spellEnd"/>
            <w:r>
              <w:rPr>
                <w:lang w:val="en-US"/>
              </w:rPr>
              <w:t xml:space="preserve"> cuid taic fhaighinn no a bhith a’ faireachdainn nas </w:t>
            </w:r>
            <w:proofErr w:type="spellStart"/>
            <w:r>
              <w:rPr>
                <w:lang w:val="en-US"/>
              </w:rPr>
              <w:t>ullaichte</w:t>
            </w:r>
            <w:proofErr w:type="spellEnd"/>
            <w:r>
              <w:rPr>
                <w:lang w:val="en-US"/>
              </w:rPr>
              <w:t xml:space="preserve"> airson an t-</w:t>
            </w:r>
            <w:proofErr w:type="spellStart"/>
            <w:r>
              <w:rPr>
                <w:lang w:val="en-US"/>
              </w:rPr>
              <w:t>seisein</w:t>
            </w:r>
            <w:proofErr w:type="spellEnd"/>
            <w:r>
              <w:rPr>
                <w:lang w:val="en-US"/>
              </w:rPr>
              <w:t xml:space="preserve">.   Faodaidh gnìomhan den leithid seo cuideachd taic a thoirt do chlann a bhith ag </w:t>
            </w:r>
            <w:proofErr w:type="spellStart"/>
            <w:r>
              <w:rPr>
                <w:lang w:val="en-US"/>
              </w:rPr>
              <w:t>aithneachadh</w:t>
            </w:r>
            <w:proofErr w:type="spellEnd"/>
            <w:r>
              <w:rPr>
                <w:lang w:val="en-US"/>
              </w:rPr>
              <w:t xml:space="preserve"> an </w:t>
            </w:r>
            <w:proofErr w:type="spellStart"/>
            <w:r>
              <w:rPr>
                <w:lang w:val="en-US"/>
              </w:rPr>
              <w:t>raoin</w:t>
            </w:r>
            <w:proofErr w:type="spellEnd"/>
            <w:r>
              <w:rPr>
                <w:lang w:val="en-US"/>
              </w:rPr>
              <w:t xml:space="preserve"> de </w:t>
            </w:r>
            <w:proofErr w:type="spellStart"/>
            <w:r>
              <w:rPr>
                <w:lang w:val="en-US"/>
              </w:rPr>
              <w:t>fhaireachdainnean</w:t>
            </w:r>
            <w:proofErr w:type="spellEnd"/>
            <w:r>
              <w:rPr>
                <w:lang w:val="en-US"/>
              </w:rPr>
              <w:t xml:space="preserve"> a dh’fhaodadh a bhith againn agus an cuideachadh a bhith a’ tuigsinn gu bheil na </w:t>
            </w:r>
            <w:proofErr w:type="spellStart"/>
            <w:r>
              <w:rPr>
                <w:lang w:val="en-US"/>
              </w:rPr>
              <w:t>faireachdainnean</w:t>
            </w:r>
            <w:proofErr w:type="spellEnd"/>
            <w:r>
              <w:rPr>
                <w:lang w:val="en-US"/>
              </w:rPr>
              <w:t xml:space="preserve"> sin aig a h-uile duine.  </w:t>
            </w:r>
          </w:p>
        </w:tc>
      </w:tr>
      <w:tr w:rsidR="00F467E8" w14:paraId="121B4147" w14:textId="77777777" w:rsidTr="00F467E8">
        <w:tc>
          <w:tcPr>
            <w:tcW w:w="2547" w:type="dxa"/>
          </w:tcPr>
          <w:p w14:paraId="0105DC14" w14:textId="242F0FC0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riaghladh fhaireachdainnean</w:t>
            </w:r>
          </w:p>
        </w:tc>
        <w:tc>
          <w:tcPr>
            <w:tcW w:w="7087" w:type="dxa"/>
          </w:tcPr>
          <w:p w14:paraId="6376B0C8" w14:textId="1C6C6CBB" w:rsidR="00F467E8" w:rsidRDefault="00F467E8" w:rsidP="00F467E8">
            <w:pPr>
              <w:rPr>
                <w:lang w:val="en"/>
              </w:rPr>
            </w:pPr>
            <w:r>
              <w:rPr>
                <w:lang w:val="en"/>
              </w:rPr>
              <w:t xml:space="preserve">Tha </w:t>
            </w:r>
            <w:proofErr w:type="spellStart"/>
            <w:r>
              <w:rPr>
                <w:lang w:val="en"/>
              </w:rPr>
              <w:t>riaghladh</w:t>
            </w:r>
            <w:proofErr w:type="spellEnd"/>
            <w:r>
              <w:rPr>
                <w:lang w:val="en"/>
              </w:rPr>
              <w:t xml:space="preserve"> </w:t>
            </w:r>
            <w:proofErr w:type="spellStart"/>
            <w:r>
              <w:rPr>
                <w:lang w:val="en"/>
              </w:rPr>
              <w:t>fhaireachdainnean</w:t>
            </w:r>
            <w:proofErr w:type="spellEnd"/>
            <w:r>
              <w:rPr>
                <w:lang w:val="en"/>
              </w:rPr>
              <w:t xml:space="preserve"> mun </w:t>
            </w:r>
            <w:proofErr w:type="spellStart"/>
            <w:r>
              <w:rPr>
                <w:lang w:val="en"/>
              </w:rPr>
              <w:t>chomas</w:t>
            </w:r>
            <w:proofErr w:type="spellEnd"/>
            <w:r>
              <w:rPr>
                <w:lang w:val="en"/>
              </w:rPr>
              <w:t xml:space="preserve"> a bhith a’ dèiligeadh ri fèin-fhiosrachaidhean no iarrtasan tro raon de </w:t>
            </w:r>
            <w:proofErr w:type="spellStart"/>
            <w:r>
              <w:rPr>
                <w:lang w:val="en"/>
              </w:rPr>
              <w:t>fhaireachdainnean</w:t>
            </w:r>
            <w:proofErr w:type="spellEnd"/>
            <w:r>
              <w:rPr>
                <w:lang w:val="en"/>
              </w:rPr>
              <w:t xml:space="preserve"> ann an dòigh a tha a’ dèanamh an fhèin-fhiosrachaidh no iarrtasan nas so-</w:t>
            </w:r>
            <w:proofErr w:type="spellStart"/>
            <w:r>
              <w:rPr>
                <w:lang w:val="en"/>
              </w:rPr>
              <w:t>fhulangaich</w:t>
            </w:r>
            <w:proofErr w:type="spellEnd"/>
            <w:r>
              <w:rPr>
                <w:lang w:val="en"/>
              </w:rPr>
              <w:t xml:space="preserve"> no so-</w:t>
            </w:r>
            <w:proofErr w:type="spellStart"/>
            <w:r>
              <w:rPr>
                <w:lang w:val="en"/>
              </w:rPr>
              <w:t>cheannsachadh</w:t>
            </w:r>
            <w:proofErr w:type="spellEnd"/>
            <w:r>
              <w:rPr>
                <w:lang w:val="en"/>
              </w:rPr>
              <w:t xml:space="preserve">.  </w:t>
            </w:r>
          </w:p>
        </w:tc>
      </w:tr>
      <w:tr w:rsidR="00F467E8" w14:paraId="43107EB2" w14:textId="77777777" w:rsidTr="00F467E8">
        <w:tc>
          <w:tcPr>
            <w:tcW w:w="2547" w:type="dxa"/>
          </w:tcPr>
          <w:p w14:paraId="0682F0E7" w14:textId="3C7BF0CC" w:rsidR="00F467E8" w:rsidRDefault="00F467E8" w:rsidP="00F467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co-fhaireachdainn</w:t>
            </w:r>
          </w:p>
        </w:tc>
        <w:tc>
          <w:tcPr>
            <w:tcW w:w="7087" w:type="dxa"/>
          </w:tcPr>
          <w:p w14:paraId="5D75EE3F" w14:textId="0694078C" w:rsidR="00F467E8" w:rsidRDefault="00F467E8" w:rsidP="00F467E8">
            <w:pPr>
              <w:rPr>
                <w:lang w:val="en"/>
              </w:rPr>
            </w:pPr>
            <w:r>
              <w:rPr>
                <w:lang w:val="en"/>
              </w:rPr>
              <w:t>Tha co-</w:t>
            </w:r>
            <w:proofErr w:type="spellStart"/>
            <w:r>
              <w:rPr>
                <w:lang w:val="en"/>
              </w:rPr>
              <w:t>fhaireachdainn</w:t>
            </w:r>
            <w:proofErr w:type="spellEnd"/>
            <w:r>
              <w:rPr>
                <w:lang w:val="en"/>
              </w:rPr>
              <w:t xml:space="preserve"> mun </w:t>
            </w:r>
            <w:proofErr w:type="spellStart"/>
            <w:r>
              <w:rPr>
                <w:lang w:val="en"/>
              </w:rPr>
              <w:t>chomas</w:t>
            </w:r>
            <w:proofErr w:type="spellEnd"/>
            <w:r>
              <w:rPr>
                <w:lang w:val="en"/>
              </w:rPr>
              <w:t xml:space="preserve"> a bhith a’ tuigsinn agus is dòcha a bhith a’ co-roinn </w:t>
            </w:r>
            <w:proofErr w:type="spellStart"/>
            <w:r>
              <w:rPr>
                <w:lang w:val="en"/>
              </w:rPr>
              <w:t>faireachdainnean</w:t>
            </w:r>
            <w:proofErr w:type="spellEnd"/>
            <w:r>
              <w:rPr>
                <w:lang w:val="en"/>
              </w:rPr>
              <w:t xml:space="preserve"> neach eile.</w:t>
            </w:r>
          </w:p>
        </w:tc>
      </w:tr>
      <w:tr w:rsidR="00F467E8" w14:paraId="29220753" w14:textId="77777777" w:rsidTr="00F467E8">
        <w:tc>
          <w:tcPr>
            <w:tcW w:w="2547" w:type="dxa"/>
          </w:tcPr>
          <w:p w14:paraId="59848F09" w14:textId="79D196DA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freagairt le sabaid, teicheadh, stad</w:t>
            </w:r>
          </w:p>
        </w:tc>
        <w:tc>
          <w:tcPr>
            <w:tcW w:w="7087" w:type="dxa"/>
          </w:tcPr>
          <w:p w14:paraId="47AAB8CD" w14:textId="655D2B9F" w:rsidR="00F467E8" w:rsidRPr="00E2133F" w:rsidRDefault="00F467E8" w:rsidP="00F467E8">
            <w:pPr>
              <w:rPr>
                <w:sz w:val="20"/>
                <w:lang w:val="en"/>
              </w:rPr>
            </w:pPr>
            <w:r>
              <w:rPr>
                <w:lang w:val="en"/>
              </w:rPr>
              <w:t xml:space="preserve"> </w:t>
            </w:r>
            <w:r w:rsidRPr="004E352A">
              <w:rPr>
                <w:lang w:val="en-US"/>
              </w:rPr>
              <w:t xml:space="preserve">Is e freagairt le </w:t>
            </w:r>
            <w:proofErr w:type="spellStart"/>
            <w:r w:rsidRPr="004E352A">
              <w:rPr>
                <w:lang w:val="en-US"/>
              </w:rPr>
              <w:t>sabaid</w:t>
            </w:r>
            <w:proofErr w:type="spellEnd"/>
            <w:r w:rsidRPr="004E352A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teicheadh</w:t>
            </w:r>
            <w:proofErr w:type="spellEnd"/>
            <w:r>
              <w:rPr>
                <w:lang w:val="en-US"/>
              </w:rPr>
              <w:t xml:space="preserve"> no stad an raon de </w:t>
            </w:r>
            <w:proofErr w:type="spellStart"/>
            <w:r>
              <w:rPr>
                <w:lang w:val="en-US"/>
              </w:rPr>
              <w:t>fhreagairtean</w:t>
            </w:r>
            <w:proofErr w:type="spellEnd"/>
            <w:r>
              <w:rPr>
                <w:lang w:val="en-US"/>
              </w:rPr>
              <w:t xml:space="preserve"> a dh’fhaodadh a bhith againn nar </w:t>
            </w:r>
            <w:proofErr w:type="spellStart"/>
            <w:r>
              <w:rPr>
                <w:lang w:val="en-US"/>
              </w:rPr>
              <w:t>bodhaig</w:t>
            </w:r>
            <w:proofErr w:type="spellEnd"/>
            <w:r>
              <w:rPr>
                <w:lang w:val="en-US"/>
              </w:rPr>
              <w:t xml:space="preserve"> do thachartas a tha doirbh no </w:t>
            </w:r>
            <w:proofErr w:type="spellStart"/>
            <w:r>
              <w:rPr>
                <w:lang w:val="en-US"/>
              </w:rPr>
              <w:t>àmhgharach</w:t>
            </w:r>
            <w:proofErr w:type="spellEnd"/>
            <w:r>
              <w:rPr>
                <w:lang w:val="en-US"/>
              </w:rPr>
              <w:t xml:space="preserve"> far am </w:t>
            </w:r>
            <w:proofErr w:type="spellStart"/>
            <w:r>
              <w:rPr>
                <w:lang w:val="en-US"/>
              </w:rPr>
              <w:t>faodadh</w:t>
            </w:r>
            <w:proofErr w:type="spellEnd"/>
            <w:r>
              <w:rPr>
                <w:lang w:val="en-US"/>
              </w:rPr>
              <w:t xml:space="preserve"> neach </w:t>
            </w:r>
            <w:proofErr w:type="spellStart"/>
            <w:r>
              <w:rPr>
                <w:lang w:val="en-US"/>
              </w:rPr>
              <w:t>sabaid</w:t>
            </w:r>
            <w:proofErr w:type="spellEnd"/>
            <w:r>
              <w:rPr>
                <w:lang w:val="en-US"/>
              </w:rPr>
              <w:t xml:space="preserve"> air ais, </w:t>
            </w:r>
            <w:proofErr w:type="spellStart"/>
            <w:r>
              <w:rPr>
                <w:lang w:val="en-US"/>
              </w:rPr>
              <w:t>teicheadh</w:t>
            </w:r>
            <w:proofErr w:type="spellEnd"/>
            <w:r>
              <w:rPr>
                <w:lang w:val="en-US"/>
              </w:rPr>
              <w:t xml:space="preserve"> bhon t-suidheachadh no dìreach stad gun ghluasad.  Is e dìon fèin-</w:t>
            </w:r>
            <w:proofErr w:type="spellStart"/>
            <w:r>
              <w:rPr>
                <w:lang w:val="en-US"/>
              </w:rPr>
              <w:t>ghluasadach</w:t>
            </w:r>
            <w:proofErr w:type="spellEnd"/>
            <w:r>
              <w:rPr>
                <w:lang w:val="en-US"/>
              </w:rPr>
              <w:t xml:space="preserve"> a’ </w:t>
            </w:r>
            <w:proofErr w:type="spellStart"/>
            <w:r>
              <w:rPr>
                <w:lang w:val="en-US"/>
              </w:rPr>
              <w:t>chuirp</w:t>
            </w:r>
            <w:proofErr w:type="spellEnd"/>
            <w:r>
              <w:rPr>
                <w:lang w:val="en-US"/>
              </w:rPr>
              <w:t xml:space="preserve"> do </w:t>
            </w:r>
            <w:proofErr w:type="spellStart"/>
            <w:r>
              <w:rPr>
                <w:lang w:val="en-US"/>
              </w:rPr>
              <w:t>shuidheachadh</w:t>
            </w:r>
            <w:proofErr w:type="spellEnd"/>
            <w:r>
              <w:rPr>
                <w:lang w:val="en-US"/>
              </w:rPr>
              <w:t xml:space="preserve"> sam bith a dh’fhaodadh a bhith na </w:t>
            </w:r>
            <w:proofErr w:type="spellStart"/>
            <w:r>
              <w:rPr>
                <w:lang w:val="en-US"/>
              </w:rPr>
              <w:t>chunnart</w:t>
            </w:r>
            <w:proofErr w:type="spellEnd"/>
            <w:r>
              <w:rPr>
                <w:lang w:val="en-US"/>
              </w:rPr>
              <w:t xml:space="preserve"> dhuinn sa </w:t>
            </w:r>
            <w:proofErr w:type="spellStart"/>
            <w:r>
              <w:rPr>
                <w:lang w:val="en-US"/>
              </w:rPr>
              <w:t>gheàrr</w:t>
            </w:r>
            <w:proofErr w:type="spellEnd"/>
            <w:r>
              <w:rPr>
                <w:lang w:val="en-US"/>
              </w:rPr>
              <w:t xml:space="preserve">-ùine ach dh’fhaodadh seo tachairt </w:t>
            </w:r>
            <w:proofErr w:type="spellStart"/>
            <w:r>
              <w:rPr>
                <w:lang w:val="en-US"/>
              </w:rPr>
              <w:t>uaireannan</w:t>
            </w:r>
            <w:proofErr w:type="spellEnd"/>
            <w:r>
              <w:rPr>
                <w:lang w:val="en-US"/>
              </w:rPr>
              <w:t xml:space="preserve"> ann an suidheachaidhean far nach eil an neach ann an </w:t>
            </w:r>
            <w:proofErr w:type="spellStart"/>
            <w:r>
              <w:rPr>
                <w:lang w:val="en-US"/>
              </w:rPr>
              <w:t>cunnart</w:t>
            </w:r>
            <w:proofErr w:type="spellEnd"/>
            <w:r>
              <w:rPr>
                <w:lang w:val="en-US"/>
              </w:rPr>
              <w:t xml:space="preserve"> leis gu bheil an </w:t>
            </w:r>
            <w:proofErr w:type="spellStart"/>
            <w:r>
              <w:rPr>
                <w:lang w:val="en-US"/>
              </w:rPr>
              <w:t>eanchainn</w:t>
            </w:r>
            <w:proofErr w:type="spellEnd"/>
            <w:r>
              <w:rPr>
                <w:lang w:val="en-US"/>
              </w:rPr>
              <w:t xml:space="preserve"> no na </w:t>
            </w:r>
            <w:proofErr w:type="spellStart"/>
            <w:r>
              <w:rPr>
                <w:lang w:val="en-US"/>
              </w:rPr>
              <w:t>ciad-fàthan</w:t>
            </w:r>
            <w:proofErr w:type="spellEnd"/>
            <w:r>
              <w:rPr>
                <w:lang w:val="en-US"/>
              </w:rPr>
              <w:t xml:space="preserve"> air suidheachadh a leughadh mar nì </w:t>
            </w:r>
            <w:proofErr w:type="spellStart"/>
            <w:r>
              <w:rPr>
                <w:lang w:val="en-US"/>
              </w:rPr>
              <w:t>cunnartach</w:t>
            </w:r>
            <w:proofErr w:type="spellEnd"/>
            <w:r>
              <w:rPr>
                <w:lang w:val="en-US"/>
              </w:rPr>
              <w:t xml:space="preserve">. Dh’fhaodadh an fhreagairt seo a thighinn ri linn taobhan den tachartas no fèin-fhiosrachadh a fhuair an neach </w:t>
            </w:r>
            <w:proofErr w:type="spellStart"/>
            <w:r>
              <w:rPr>
                <w:lang w:val="en-US"/>
              </w:rPr>
              <w:t>bagairteach</w:t>
            </w:r>
            <w:proofErr w:type="spellEnd"/>
            <w:r>
              <w:rPr>
                <w:lang w:val="en-US"/>
              </w:rPr>
              <w:t xml:space="preserve"> no </w:t>
            </w:r>
            <w:proofErr w:type="spellStart"/>
            <w:r>
              <w:rPr>
                <w:lang w:val="en-US"/>
              </w:rPr>
              <w:t>àmhgharach</w:t>
            </w:r>
            <w:proofErr w:type="spellEnd"/>
            <w:r>
              <w:rPr>
                <w:lang w:val="en-US"/>
              </w:rPr>
              <w:t xml:space="preserve"> aig àm a chaidh seachad.    </w:t>
            </w:r>
          </w:p>
        </w:tc>
      </w:tr>
      <w:tr w:rsidR="00F467E8" w14:paraId="44797E09" w14:textId="77777777" w:rsidTr="00F467E8">
        <w:tc>
          <w:tcPr>
            <w:tcW w:w="2547" w:type="dxa"/>
          </w:tcPr>
          <w:p w14:paraId="62C34E39" w14:textId="789513BD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comasaiche</w:t>
            </w:r>
          </w:p>
        </w:tc>
        <w:tc>
          <w:tcPr>
            <w:tcW w:w="7087" w:type="dxa"/>
          </w:tcPr>
          <w:p w14:paraId="06AC858F" w14:textId="5E79DFCB" w:rsidR="00F467E8" w:rsidRDefault="00F467E8" w:rsidP="00F467E8">
            <w:pPr>
              <w:rPr>
                <w:lang w:val="en"/>
              </w:rPr>
            </w:pPr>
            <w:r>
              <w:rPr>
                <w:lang w:val="en-US"/>
              </w:rPr>
              <w:t xml:space="preserve">Air feadh nan seiseanan, </w:t>
            </w:r>
            <w:proofErr w:type="spellStart"/>
            <w:r w:rsidRPr="002D5E4F">
              <w:rPr>
                <w:lang w:val="en-US"/>
              </w:rPr>
              <w:t>bithear</w:t>
            </w:r>
            <w:proofErr w:type="spellEnd"/>
            <w:r w:rsidRPr="002D5E4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a’ dèanamh </w:t>
            </w:r>
            <w:proofErr w:type="spellStart"/>
            <w:r>
              <w:rPr>
                <w:lang w:val="en-US"/>
              </w:rPr>
              <w:t>luaidh</w:t>
            </w:r>
            <w:proofErr w:type="spellEnd"/>
            <w:r>
              <w:rPr>
                <w:lang w:val="en-US"/>
              </w:rPr>
              <w:t xml:space="preserve"> air </w:t>
            </w:r>
            <w:proofErr w:type="spellStart"/>
            <w:r w:rsidRPr="002D5E4F">
              <w:rPr>
                <w:lang w:val="en-US"/>
              </w:rPr>
              <w:t>co</w:t>
            </w:r>
            <w:r>
              <w:rPr>
                <w:lang w:val="en-US"/>
              </w:rPr>
              <w:t>masaiche</w:t>
            </w:r>
            <w:proofErr w:type="spellEnd"/>
            <w:r>
              <w:rPr>
                <w:lang w:val="en-US"/>
              </w:rPr>
              <w:t xml:space="preserve"> airson nan seiseanan.  Mar as trice, is e an tidsear a bhios a’ stiùireadh nan seiseanan, ach </w:t>
            </w:r>
            <w:proofErr w:type="spellStart"/>
            <w:r>
              <w:rPr>
                <w:lang w:val="en-US"/>
              </w:rPr>
              <w:t>uaireannan</w:t>
            </w:r>
            <w:proofErr w:type="spellEnd"/>
            <w:r>
              <w:rPr>
                <w:lang w:val="en-US"/>
              </w:rPr>
              <w:t xml:space="preserve"> dh’fhaodadh gur e inbheach eile a bhios ann.</w:t>
            </w:r>
          </w:p>
        </w:tc>
      </w:tr>
      <w:tr w:rsidR="00F467E8" w14:paraId="7035697A" w14:textId="77777777" w:rsidTr="00F467E8">
        <w:tc>
          <w:tcPr>
            <w:tcW w:w="2547" w:type="dxa"/>
          </w:tcPr>
          <w:p w14:paraId="0C909FD4" w14:textId="0A234541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air do chur fodha</w:t>
            </w:r>
          </w:p>
        </w:tc>
        <w:tc>
          <w:tcPr>
            <w:tcW w:w="7087" w:type="dxa"/>
          </w:tcPr>
          <w:p w14:paraId="5FB23E63" w14:textId="048B5F98" w:rsidR="00F467E8" w:rsidRDefault="00F467E8" w:rsidP="00F467E8">
            <w:pPr>
              <w:rPr>
                <w:lang w:val="en"/>
              </w:rPr>
            </w:pPr>
            <w:r>
              <w:rPr>
                <w:lang w:val="en"/>
              </w:rPr>
              <w:t xml:space="preserve">Tha seo mu </w:t>
            </w:r>
            <w:proofErr w:type="spellStart"/>
            <w:r>
              <w:rPr>
                <w:lang w:val="en"/>
              </w:rPr>
              <w:t>fhaireachdainn</w:t>
            </w:r>
            <w:proofErr w:type="spellEnd"/>
            <w:r>
              <w:rPr>
                <w:lang w:val="en"/>
              </w:rPr>
              <w:t xml:space="preserve"> a </w:t>
            </w:r>
            <w:proofErr w:type="spellStart"/>
            <w:r>
              <w:rPr>
                <w:lang w:val="en"/>
              </w:rPr>
              <w:t>dh’fhaodas</w:t>
            </w:r>
            <w:proofErr w:type="spellEnd"/>
            <w:r>
              <w:rPr>
                <w:lang w:val="en"/>
              </w:rPr>
              <w:t xml:space="preserve"> a bhith aig neach an uair a tha na h-iarrtasan a thathar a’ cur orra air am </w:t>
            </w:r>
            <w:proofErr w:type="spellStart"/>
            <w:r>
              <w:rPr>
                <w:lang w:val="en"/>
              </w:rPr>
              <w:t>meas</w:t>
            </w:r>
            <w:proofErr w:type="spellEnd"/>
            <w:r>
              <w:rPr>
                <w:lang w:val="en"/>
              </w:rPr>
              <w:t xml:space="preserve"> a bhith nas motha na b’ urrainn dhaibh dèiligeadh ris.  </w:t>
            </w:r>
          </w:p>
        </w:tc>
      </w:tr>
      <w:tr w:rsidR="00F467E8" w14:paraId="2AE2D03F" w14:textId="77777777" w:rsidTr="00F467E8">
        <w:tc>
          <w:tcPr>
            <w:tcW w:w="2547" w:type="dxa"/>
          </w:tcPr>
          <w:p w14:paraId="06249161" w14:textId="77777777" w:rsidR="00F467E8" w:rsidRDefault="00F467E8" w:rsidP="00F467E8">
            <w:pPr>
              <w:jc w:val="center"/>
              <w:rPr>
                <w:rFonts w:cs="Arial"/>
                <w:sz w:val="20"/>
              </w:rPr>
            </w:pPr>
          </w:p>
          <w:p w14:paraId="58631E4E" w14:textId="6CF6704C" w:rsidR="00F467E8" w:rsidRPr="00E1791E" w:rsidRDefault="00E2133F" w:rsidP="00F467E8">
            <w:pPr>
              <w:jc w:val="center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tapachd</w:t>
            </w:r>
            <w:proofErr w:type="spellEnd"/>
          </w:p>
        </w:tc>
        <w:tc>
          <w:tcPr>
            <w:tcW w:w="7087" w:type="dxa"/>
          </w:tcPr>
          <w:p w14:paraId="0EAD5D56" w14:textId="5ECA34BD" w:rsidR="00F467E8" w:rsidRDefault="00F467E8" w:rsidP="00E2133F">
            <w:pPr>
              <w:autoSpaceDE w:val="0"/>
              <w:autoSpaceDN w:val="0"/>
              <w:adjustRightInd w:val="0"/>
              <w:rPr>
                <w:rFonts w:eastAsia="Calibri" w:cs="Arial"/>
                <w:szCs w:val="24"/>
                <w:lang w:eastAsia="en-GB"/>
              </w:rPr>
            </w:pPr>
            <w:r w:rsidRPr="00826E3B">
              <w:rPr>
                <w:rFonts w:eastAsia="Calibri" w:cs="Arial"/>
                <w:szCs w:val="24"/>
                <w:lang w:val="en-US" w:eastAsia="en-GB"/>
              </w:rPr>
              <w:t xml:space="preserve">Is e </w:t>
            </w:r>
            <w:proofErr w:type="spellStart"/>
            <w:r w:rsidR="00E2133F">
              <w:rPr>
                <w:rFonts w:eastAsia="Calibri" w:cs="Arial"/>
                <w:szCs w:val="24"/>
                <w:lang w:val="en-US" w:eastAsia="en-GB"/>
              </w:rPr>
              <w:t>tapachd</w:t>
            </w:r>
            <w:proofErr w:type="spellEnd"/>
            <w:r w:rsidR="00E2133F">
              <w:rPr>
                <w:rFonts w:eastAsia="Calibri" w:cs="Arial"/>
                <w:szCs w:val="24"/>
                <w:lang w:val="en-US" w:eastAsia="en-GB"/>
              </w:rPr>
              <w:t xml:space="preserve"> </w:t>
            </w:r>
            <w:bookmarkStart w:id="0" w:name="_GoBack"/>
            <w:bookmarkEnd w:id="0"/>
            <w:r w:rsidRPr="00826E3B">
              <w:rPr>
                <w:rFonts w:eastAsia="Calibri" w:cs="Arial"/>
                <w:szCs w:val="24"/>
                <w:lang w:val="en-US" w:eastAsia="en-GB"/>
              </w:rPr>
              <w:t xml:space="preserve">comas coitcheann </w:t>
            </w:r>
            <w:r>
              <w:rPr>
                <w:rFonts w:eastAsia="Calibri" w:cs="Arial"/>
                <w:szCs w:val="24"/>
                <w:lang w:val="en-US" w:eastAsia="en-GB"/>
              </w:rPr>
              <w:t xml:space="preserve">a leigeas le neach, buidheann no coimhearsnachd na droch </w:t>
            </w:r>
            <w:proofErr w:type="spellStart"/>
            <w:r>
              <w:rPr>
                <w:rFonts w:eastAsia="Calibri" w:cs="Arial"/>
                <w:szCs w:val="24"/>
                <w:lang w:val="en-US" w:eastAsia="en-GB"/>
              </w:rPr>
              <w:t>bhuaidhean</w:t>
            </w:r>
            <w:proofErr w:type="spellEnd"/>
            <w:r>
              <w:rPr>
                <w:rFonts w:eastAsia="Calibri" w:cs="Arial"/>
                <w:szCs w:val="24"/>
                <w:lang w:val="en-US" w:eastAsia="en-GB"/>
              </w:rPr>
              <w:t xml:space="preserve"> bho chruaidh-</w:t>
            </w:r>
            <w:proofErr w:type="spellStart"/>
            <w:r>
              <w:rPr>
                <w:rFonts w:eastAsia="Calibri" w:cs="Arial"/>
                <w:szCs w:val="24"/>
                <w:lang w:val="en-US" w:eastAsia="en-GB"/>
              </w:rPr>
              <w:t>chàs</w:t>
            </w:r>
            <w:proofErr w:type="spellEnd"/>
            <w:r>
              <w:rPr>
                <w:rFonts w:eastAsia="Calibri" w:cs="Arial"/>
                <w:szCs w:val="24"/>
                <w:lang w:val="en-US" w:eastAsia="en-GB"/>
              </w:rPr>
              <w:t xml:space="preserve"> a </w:t>
            </w:r>
            <w:proofErr w:type="spellStart"/>
            <w:r>
              <w:rPr>
                <w:rFonts w:eastAsia="Calibri" w:cs="Arial"/>
                <w:szCs w:val="24"/>
                <w:lang w:val="en-US" w:eastAsia="en-GB"/>
              </w:rPr>
              <w:t>bhacadh</w:t>
            </w:r>
            <w:proofErr w:type="spellEnd"/>
            <w:r>
              <w:rPr>
                <w:rFonts w:eastAsia="Calibri" w:cs="Arial"/>
                <w:szCs w:val="24"/>
                <w:lang w:val="en-US" w:eastAsia="en-GB"/>
              </w:rPr>
              <w:t xml:space="preserve">, a lùghdachadh no a </w:t>
            </w:r>
            <w:proofErr w:type="spellStart"/>
            <w:r>
              <w:rPr>
                <w:rFonts w:eastAsia="Calibri" w:cs="Arial"/>
                <w:szCs w:val="24"/>
                <w:lang w:val="en-US" w:eastAsia="en-GB"/>
              </w:rPr>
              <w:t>cheannsachadh</w:t>
            </w:r>
            <w:proofErr w:type="spellEnd"/>
            <w:r>
              <w:rPr>
                <w:rFonts w:eastAsia="Calibri" w:cs="Arial"/>
                <w:szCs w:val="24"/>
                <w:lang w:val="en-US" w:eastAsia="en-GB"/>
              </w:rPr>
              <w:t>. (</w:t>
            </w:r>
            <w:proofErr w:type="spellStart"/>
            <w:r w:rsidRPr="0033277B">
              <w:rPr>
                <w:rFonts w:eastAsia="Calibri" w:cs="Arial"/>
                <w:szCs w:val="24"/>
                <w:lang w:val="en-US" w:eastAsia="en-GB"/>
              </w:rPr>
              <w:t>Grotberg</w:t>
            </w:r>
            <w:proofErr w:type="spellEnd"/>
            <w:r w:rsidRPr="0033277B">
              <w:rPr>
                <w:rFonts w:eastAsia="Calibri" w:cs="Arial"/>
                <w:szCs w:val="24"/>
                <w:lang w:val="en-US" w:eastAsia="en-GB"/>
              </w:rPr>
              <w:t xml:space="preserve"> 1995). Faodaidh e a bhith mar </w:t>
            </w:r>
            <w:proofErr w:type="spellStart"/>
            <w:r w:rsidRPr="0033277B">
              <w:rPr>
                <w:rFonts w:eastAsia="Calibri" w:cs="Arial"/>
                <w:szCs w:val="24"/>
                <w:lang w:val="en-US" w:eastAsia="en-GB"/>
              </w:rPr>
              <w:t>bhuil</w:t>
            </w:r>
            <w:proofErr w:type="spellEnd"/>
            <w:r w:rsidRPr="0033277B">
              <w:rPr>
                <w:rFonts w:eastAsia="Calibri" w:cs="Arial"/>
                <w:szCs w:val="24"/>
                <w:lang w:val="en-US" w:eastAsia="en-GB"/>
              </w:rPr>
              <w:t>, comas no c</w:t>
            </w:r>
            <w:r>
              <w:rPr>
                <w:rFonts w:eastAsia="Calibri" w:cs="Arial"/>
                <w:szCs w:val="24"/>
                <w:lang w:val="en-US" w:eastAsia="en-GB"/>
              </w:rPr>
              <w:t xml:space="preserve">àileachd a tha aig </w:t>
            </w:r>
            <w:proofErr w:type="spellStart"/>
            <w:r>
              <w:rPr>
                <w:rFonts w:eastAsia="Calibri" w:cs="Arial"/>
                <w:szCs w:val="24"/>
                <w:lang w:val="en-US" w:eastAsia="en-GB"/>
              </w:rPr>
              <w:t>pearsa</w:t>
            </w:r>
            <w:proofErr w:type="spellEnd"/>
            <w:r>
              <w:rPr>
                <w:rFonts w:eastAsia="Calibri" w:cs="Arial"/>
                <w:szCs w:val="24"/>
                <w:lang w:val="en-US" w:eastAsia="en-GB"/>
              </w:rPr>
              <w:t xml:space="preserve"> no buidheann. </w:t>
            </w:r>
          </w:p>
        </w:tc>
      </w:tr>
      <w:tr w:rsidR="00F467E8" w14:paraId="2EC99FA7" w14:textId="77777777" w:rsidTr="00F467E8">
        <w:tc>
          <w:tcPr>
            <w:tcW w:w="2547" w:type="dxa"/>
          </w:tcPr>
          <w:p w14:paraId="0F9CDB8E" w14:textId="7ECF0DA0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còraichean</w:t>
            </w:r>
          </w:p>
        </w:tc>
        <w:tc>
          <w:tcPr>
            <w:tcW w:w="7087" w:type="dxa"/>
          </w:tcPr>
          <w:p w14:paraId="27D21842" w14:textId="10224516" w:rsidR="00F467E8" w:rsidRDefault="00F467E8" w:rsidP="00F467E8">
            <w:pPr>
              <w:rPr>
                <w:lang w:val="en"/>
              </w:rPr>
            </w:pPr>
            <w:r w:rsidRPr="00BE23E6">
              <w:rPr>
                <w:lang w:val="en"/>
              </w:rPr>
              <w:t xml:space="preserve">Le “còraichean”, tha sinn a’ ciallachadh </w:t>
            </w:r>
            <w:proofErr w:type="spellStart"/>
            <w:r w:rsidRPr="00BE23E6">
              <w:rPr>
                <w:lang w:val="en"/>
              </w:rPr>
              <w:t>dlighean</w:t>
            </w:r>
            <w:proofErr w:type="spellEnd"/>
            <w:r w:rsidRPr="00BE23E6">
              <w:rPr>
                <w:lang w:val="en"/>
              </w:rPr>
              <w:t xml:space="preserve"> </w:t>
            </w:r>
            <w:proofErr w:type="spellStart"/>
            <w:r w:rsidRPr="00BE23E6">
              <w:rPr>
                <w:lang w:val="en"/>
              </w:rPr>
              <w:t>moralta</w:t>
            </w:r>
            <w:proofErr w:type="spellEnd"/>
            <w:r w:rsidRPr="00BE23E6">
              <w:rPr>
                <w:lang w:val="en"/>
              </w:rPr>
              <w:t xml:space="preserve"> no laghail </w:t>
            </w:r>
            <w:r w:rsidRPr="00A94DF8">
              <w:rPr>
                <w:lang w:val="en-US"/>
              </w:rPr>
              <w:t>a th</w:t>
            </w:r>
            <w:r>
              <w:rPr>
                <w:lang w:val="en-US"/>
              </w:rPr>
              <w:t xml:space="preserve">a aig a h-uile neach leis gur ann den </w:t>
            </w:r>
            <w:proofErr w:type="spellStart"/>
            <w:r>
              <w:rPr>
                <w:lang w:val="en-US"/>
              </w:rPr>
              <w:t>chinne-daonna</w:t>
            </w:r>
            <w:proofErr w:type="spellEnd"/>
            <w:r>
              <w:rPr>
                <w:lang w:val="en-US"/>
              </w:rPr>
              <w:t xml:space="preserve"> a tha iad agus gu bheil iad </w:t>
            </w:r>
            <w:proofErr w:type="spellStart"/>
            <w:r>
              <w:rPr>
                <w:lang w:val="en-US"/>
              </w:rPr>
              <w:t>airidh</w:t>
            </w:r>
            <w:proofErr w:type="spellEnd"/>
            <w:r>
              <w:rPr>
                <w:lang w:val="en-US"/>
              </w:rPr>
              <w:t xml:space="preserve"> air </w:t>
            </w:r>
            <w:proofErr w:type="spellStart"/>
            <w:r>
              <w:rPr>
                <w:lang w:val="en-US"/>
              </w:rPr>
              <w:t>urram</w:t>
            </w:r>
            <w:proofErr w:type="spellEnd"/>
            <w:r>
              <w:rPr>
                <w:lang w:val="en-US"/>
              </w:rPr>
              <w:t xml:space="preserve"> agus </w:t>
            </w:r>
            <w:proofErr w:type="spellStart"/>
            <w:r>
              <w:rPr>
                <w:lang w:val="en-US"/>
              </w:rPr>
              <w:t>spèis</w:t>
            </w:r>
            <w:proofErr w:type="spellEnd"/>
            <w:r>
              <w:rPr>
                <w:lang w:val="en-US"/>
              </w:rPr>
              <w:t xml:space="preserve">.  </w:t>
            </w:r>
            <w:r w:rsidRPr="00402580">
              <w:t xml:space="preserve">Tha iad sin air am </w:t>
            </w:r>
            <w:proofErr w:type="spellStart"/>
            <w:r w:rsidRPr="00402580">
              <w:t>mìneachachadh</w:t>
            </w:r>
            <w:proofErr w:type="spellEnd"/>
            <w:r w:rsidRPr="00402580">
              <w:t xml:space="preserve"> ann an </w:t>
            </w:r>
            <w:proofErr w:type="spellStart"/>
            <w:r w:rsidRPr="00402580">
              <w:t>grunnan</w:t>
            </w:r>
            <w:proofErr w:type="spellEnd"/>
            <w:r w:rsidRPr="00402580">
              <w:t xml:space="preserve"> chunnraidhean.  </w:t>
            </w:r>
          </w:p>
        </w:tc>
      </w:tr>
      <w:tr w:rsidR="00F467E8" w14:paraId="573A3AA3" w14:textId="77777777" w:rsidTr="00F467E8">
        <w:tc>
          <w:tcPr>
            <w:tcW w:w="2547" w:type="dxa"/>
          </w:tcPr>
          <w:p w14:paraId="74BFEDA8" w14:textId="684AA769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ro-uallach</w:t>
            </w:r>
          </w:p>
        </w:tc>
        <w:tc>
          <w:tcPr>
            <w:tcW w:w="7087" w:type="dxa"/>
          </w:tcPr>
          <w:p w14:paraId="1635D220" w14:textId="0DC104C8" w:rsidR="00F467E8" w:rsidRPr="00CB00B4" w:rsidRDefault="00F467E8" w:rsidP="00F467E8">
            <w:pPr>
              <w:pStyle w:val="NormalWeb"/>
              <w:rPr>
                <w:rStyle w:val="Strong"/>
                <w:rFonts w:ascii="Arial" w:hAnsi="Arial" w:cs="Arial"/>
                <w:lang w:val="en"/>
              </w:rPr>
            </w:pPr>
            <w:r w:rsidRPr="00CB00B4">
              <w:rPr>
                <w:rFonts w:ascii="Arial" w:hAnsi="Arial" w:cs="Arial"/>
                <w:lang w:val="en"/>
              </w:rPr>
              <w:t xml:space="preserve">Le “ro-uallach”, tha sinn a’ ciallachadh faireachdainn a dh’fhaodadh a bhith aig neach na </w:t>
            </w:r>
            <w:proofErr w:type="spellStart"/>
            <w:r w:rsidRPr="00CB00B4">
              <w:rPr>
                <w:rFonts w:ascii="Arial" w:hAnsi="Arial" w:cs="Arial"/>
                <w:lang w:val="en"/>
              </w:rPr>
              <w:t>bhodhaig</w:t>
            </w:r>
            <w:proofErr w:type="spellEnd"/>
            <w:r w:rsidRPr="00CB00B4">
              <w:rPr>
                <w:rFonts w:ascii="Arial" w:hAnsi="Arial" w:cs="Arial"/>
                <w:lang w:val="en"/>
              </w:rPr>
              <w:t xml:space="preserve"> nuair a thathar a’ dèiligeadh ri tachartasan </w:t>
            </w:r>
            <w:r w:rsidRPr="00CB00B4">
              <w:rPr>
                <w:rStyle w:val="Strong"/>
                <w:rFonts w:ascii="Arial" w:hAnsi="Arial" w:cs="Arial"/>
                <w:b w:val="0"/>
                <w:bCs w:val="0"/>
                <w:lang w:val="en"/>
              </w:rPr>
              <w:t xml:space="preserve">on taobh a-muigh a tha air am </w:t>
            </w:r>
            <w:proofErr w:type="spellStart"/>
            <w:r w:rsidRPr="00CB00B4">
              <w:rPr>
                <w:rStyle w:val="Strong"/>
                <w:rFonts w:ascii="Arial" w:hAnsi="Arial" w:cs="Arial"/>
                <w:b w:val="0"/>
                <w:bCs w:val="0"/>
                <w:lang w:val="en"/>
              </w:rPr>
              <w:t>meas</w:t>
            </w:r>
            <w:proofErr w:type="spellEnd"/>
            <w:r w:rsidRPr="00CB00B4">
              <w:rPr>
                <w:rStyle w:val="Strong"/>
                <w:rFonts w:ascii="Arial" w:hAnsi="Arial" w:cs="Arial"/>
                <w:b w:val="0"/>
                <w:bCs w:val="0"/>
                <w:lang w:val="en"/>
              </w:rPr>
              <w:t xml:space="preserve"> a bhith doirbh dèiligeadh riutha no f</w:t>
            </w:r>
            <w:proofErr w:type="spellStart"/>
            <w:r w:rsidRPr="00CB00B4">
              <w:rPr>
                <w:rStyle w:val="Strong"/>
                <w:rFonts w:ascii="Arial" w:hAnsi="Arial" w:cs="Arial"/>
                <w:b w:val="0"/>
                <w:bCs w:val="0"/>
              </w:rPr>
              <w:t>reagairt</w:t>
            </w:r>
            <w:proofErr w:type="spellEnd"/>
            <w:r w:rsidRPr="00CB00B4">
              <w:rPr>
                <w:rStyle w:val="Strong"/>
                <w:rFonts w:ascii="Arial" w:hAnsi="Arial" w:cs="Arial"/>
                <w:b w:val="0"/>
                <w:bCs w:val="0"/>
              </w:rPr>
              <w:t xml:space="preserve"> riutha.  Faodaidh uallach a bhith deimhinneach ann a bhith a’ cuideachadh neach a bhith a’ dèanamh deagh ullachadh airson suidheachadh doirbh no iarrtach ach faodaidh e cuideachd meudachadh agus neach a shàrachadh agus a dhèanamh eu-comasach dha dèiligeadh ris an t-suidheachadh.    </w:t>
            </w:r>
          </w:p>
        </w:tc>
      </w:tr>
      <w:tr w:rsidR="00F467E8" w14:paraId="5918A754" w14:textId="77777777" w:rsidTr="00F467E8">
        <w:tc>
          <w:tcPr>
            <w:tcW w:w="2547" w:type="dxa"/>
          </w:tcPr>
          <w:p w14:paraId="50D68E5B" w14:textId="130563C1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truas</w:t>
            </w:r>
          </w:p>
        </w:tc>
        <w:tc>
          <w:tcPr>
            <w:tcW w:w="7087" w:type="dxa"/>
          </w:tcPr>
          <w:p w14:paraId="40E13171" w14:textId="77777777" w:rsidR="00F467E8" w:rsidRPr="0013745C" w:rsidRDefault="00F467E8" w:rsidP="00F467E8">
            <w:pPr>
              <w:rPr>
                <w:sz w:val="20"/>
                <w:lang w:val="en"/>
              </w:rPr>
            </w:pPr>
            <w:r w:rsidRPr="0013745C">
              <w:rPr>
                <w:sz w:val="20"/>
                <w:lang w:val="en"/>
              </w:rPr>
              <w:t>.</w:t>
            </w:r>
          </w:p>
          <w:p w14:paraId="626C894E" w14:textId="1A328C27" w:rsidR="00F467E8" w:rsidRDefault="00F467E8" w:rsidP="00F467E8">
            <w:pPr>
              <w:rPr>
                <w:lang w:val="en"/>
              </w:rPr>
            </w:pPr>
            <w:r>
              <w:rPr>
                <w:lang w:val="en"/>
              </w:rPr>
              <w:t xml:space="preserve">Tha </w:t>
            </w:r>
            <w:proofErr w:type="spellStart"/>
            <w:r>
              <w:rPr>
                <w:lang w:val="en"/>
              </w:rPr>
              <w:t>truas</w:t>
            </w:r>
            <w:proofErr w:type="spellEnd"/>
            <w:r>
              <w:rPr>
                <w:lang w:val="en"/>
              </w:rPr>
              <w:t xml:space="preserve"> a’ gabhail a-steach a bhith a’ faireachdainn duilich airson no dona mu </w:t>
            </w:r>
            <w:proofErr w:type="spellStart"/>
            <w:r>
              <w:rPr>
                <w:lang w:val="en"/>
              </w:rPr>
              <w:t>chuideigin</w:t>
            </w:r>
            <w:proofErr w:type="spellEnd"/>
            <w:r>
              <w:rPr>
                <w:lang w:val="en"/>
              </w:rPr>
              <w:t xml:space="preserve"> a tha a’ dol tro </w:t>
            </w:r>
            <w:proofErr w:type="spellStart"/>
            <w:r>
              <w:rPr>
                <w:lang w:val="en"/>
              </w:rPr>
              <w:t>shuidheachadh</w:t>
            </w:r>
            <w:proofErr w:type="spellEnd"/>
            <w:r>
              <w:rPr>
                <w:lang w:val="en"/>
              </w:rPr>
              <w:t xml:space="preserve"> duilich.  Tha sin eadar-dhealaichte ri co-</w:t>
            </w:r>
            <w:proofErr w:type="spellStart"/>
            <w:r>
              <w:rPr>
                <w:lang w:val="en"/>
              </w:rPr>
              <w:t>fhaireachdainn</w:t>
            </w:r>
            <w:proofErr w:type="spellEnd"/>
            <w:r>
              <w:rPr>
                <w:lang w:val="en"/>
              </w:rPr>
              <w:t xml:space="preserve">, oir cha bhi an neach a’ co-roinn nam </w:t>
            </w:r>
            <w:proofErr w:type="spellStart"/>
            <w:r>
              <w:rPr>
                <w:lang w:val="en"/>
              </w:rPr>
              <w:t>faireachdainnean</w:t>
            </w:r>
            <w:proofErr w:type="spellEnd"/>
            <w:r>
              <w:rPr>
                <w:lang w:val="en"/>
              </w:rPr>
              <w:t xml:space="preserve"> a tha aig neach eile.  </w:t>
            </w:r>
          </w:p>
        </w:tc>
      </w:tr>
      <w:tr w:rsidR="00F467E8" w14:paraId="70D6E3A1" w14:textId="77777777" w:rsidTr="00F467E8">
        <w:tc>
          <w:tcPr>
            <w:tcW w:w="2547" w:type="dxa"/>
          </w:tcPr>
          <w:p w14:paraId="3448414F" w14:textId="50D09936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fulangas</w:t>
            </w:r>
          </w:p>
        </w:tc>
        <w:tc>
          <w:tcPr>
            <w:tcW w:w="7087" w:type="dxa"/>
          </w:tcPr>
          <w:p w14:paraId="3C45846D" w14:textId="20376E51" w:rsidR="00F467E8" w:rsidRDefault="00F467E8" w:rsidP="00F467E8">
            <w:pPr>
              <w:rPr>
                <w:lang w:val="en"/>
              </w:rPr>
            </w:pPr>
            <w:r>
              <w:rPr>
                <w:lang w:val="en"/>
              </w:rPr>
              <w:t xml:space="preserve">Is e </w:t>
            </w:r>
            <w:proofErr w:type="spellStart"/>
            <w:r>
              <w:rPr>
                <w:lang w:val="en"/>
              </w:rPr>
              <w:t>fulangas</w:t>
            </w:r>
            <w:proofErr w:type="spellEnd"/>
            <w:r>
              <w:rPr>
                <w:lang w:val="en"/>
              </w:rPr>
              <w:t xml:space="preserve"> an comas a bhith a’ gabhail ris gu bheil daoine eile eadar-dhealaichte riut agus gum faod na h-eadar-</w:t>
            </w:r>
            <w:proofErr w:type="spellStart"/>
            <w:r>
              <w:rPr>
                <w:lang w:val="en"/>
              </w:rPr>
              <w:t>dhealachaidhean</w:t>
            </w:r>
            <w:proofErr w:type="spellEnd"/>
            <w:r>
              <w:rPr>
                <w:lang w:val="en"/>
              </w:rPr>
              <w:t xml:space="preserve"> sin a bhith mar nì </w:t>
            </w:r>
            <w:proofErr w:type="spellStart"/>
            <w:r>
              <w:rPr>
                <w:lang w:val="en"/>
              </w:rPr>
              <w:t>deimhinneach</w:t>
            </w:r>
            <w:proofErr w:type="spellEnd"/>
            <w:r>
              <w:rPr>
                <w:lang w:val="en"/>
              </w:rPr>
              <w:t xml:space="preserve">.  </w:t>
            </w:r>
          </w:p>
        </w:tc>
      </w:tr>
      <w:tr w:rsidR="00F467E8" w14:paraId="28D12139" w14:textId="77777777" w:rsidTr="00F467E8">
        <w:tc>
          <w:tcPr>
            <w:tcW w:w="2547" w:type="dxa"/>
          </w:tcPr>
          <w:p w14:paraId="7D25E483" w14:textId="6D928C00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t xml:space="preserve">uallach </w:t>
            </w:r>
            <w:proofErr w:type="spellStart"/>
            <w:r>
              <w:t>togsaigeach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</w:tcPr>
          <w:p w14:paraId="6ABA515B" w14:textId="748CB3C6" w:rsidR="00F467E8" w:rsidRDefault="00F467E8" w:rsidP="00F467E8">
            <w:pPr>
              <w:rPr>
                <w:lang w:val="en"/>
              </w:rPr>
            </w:pPr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‘Faodaidh uallach t</w:t>
            </w:r>
            <w:proofErr w:type="spellStart"/>
            <w:r w:rsidRPr="00CB00B4">
              <w:rPr>
                <w:rStyle w:val="Hyperlink"/>
                <w:color w:val="auto"/>
                <w:u w:val="none"/>
              </w:rPr>
              <w:t>ogsaigeach</w:t>
            </w:r>
            <w:proofErr w:type="spellEnd"/>
            <w:r w:rsidRPr="00CB00B4">
              <w:rPr>
                <w:rStyle w:val="Hyperlink"/>
                <w:color w:val="auto"/>
                <w:u w:val="none"/>
              </w:rPr>
              <w:t xml:space="preserve"> </w:t>
            </w:r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tachairt an uair a bhios neach a’ f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</w:rPr>
              <w:t>ulang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cruaidh-chàs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làidir,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minig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agus/no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sìnte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a-mach – leithid droch-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dhìol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corporra no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faireachail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,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dearmad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leantaileach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, mì-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ghnàthachadh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susbaint le neach-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cùraim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no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tinneas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inntinn neach-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cùraim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, a bhith fosgailte do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ainneart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, agus/no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uallaichean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teinnteachd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eaconamach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an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teaghlaich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– às </w:t>
            </w:r>
            <w:proofErr w:type="spellStart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>aonais</w:t>
            </w:r>
            <w:proofErr w:type="spellEnd"/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taic </w:t>
            </w:r>
            <w:r w:rsidRPr="00CB00B4">
              <w:rPr>
                <w:rStyle w:val="Hyperlink"/>
                <w:rFonts w:cs="Arial"/>
                <w:color w:val="auto"/>
                <w:u w:val="none"/>
              </w:rPr>
              <w:t>bho</w:t>
            </w:r>
            <w:r w:rsidRPr="00CB00B4">
              <w:rPr>
                <w:rStyle w:val="Hyperlink"/>
                <w:rFonts w:cs="Arial"/>
                <w:color w:val="auto"/>
                <w:u w:val="none"/>
                <w:lang w:val="en-US"/>
              </w:rPr>
              <w:t xml:space="preserve"> inbheach iomchaidh’</w:t>
            </w:r>
            <w:r w:rsidRPr="00CB00B4">
              <w:t xml:space="preserve"> </w:t>
            </w:r>
            <w:hyperlink r:id="rId6" w:history="1">
              <w:r w:rsidR="00052496" w:rsidRPr="00D029A5">
                <w:rPr>
                  <w:rStyle w:val="Hyperlink"/>
                  <w:rFonts w:cs="Arial"/>
                  <w:lang w:val="en-US"/>
                </w:rPr>
                <w:t>–  Centre on the Developing Child, Harvard University</w:t>
              </w:r>
            </w:hyperlink>
          </w:p>
        </w:tc>
      </w:tr>
      <w:tr w:rsidR="00F467E8" w14:paraId="14194DDB" w14:textId="77777777" w:rsidTr="00F467E8">
        <w:tc>
          <w:tcPr>
            <w:tcW w:w="2547" w:type="dxa"/>
          </w:tcPr>
          <w:p w14:paraId="27B4AAD6" w14:textId="2A11BE9B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èiginn</w:t>
            </w:r>
          </w:p>
        </w:tc>
        <w:tc>
          <w:tcPr>
            <w:tcW w:w="7087" w:type="dxa"/>
          </w:tcPr>
          <w:p w14:paraId="6C6F8EB1" w14:textId="77777777" w:rsidR="00F467E8" w:rsidRPr="005953A9" w:rsidRDefault="00F467E8" w:rsidP="00F467E8">
            <w:r>
              <w:rPr>
                <w:lang w:val="en"/>
              </w:rPr>
              <w:t xml:space="preserve">Chaidh tachartasan </w:t>
            </w:r>
            <w:proofErr w:type="spellStart"/>
            <w:r>
              <w:rPr>
                <w:lang w:val="en"/>
              </w:rPr>
              <w:t>èiginneach</w:t>
            </w:r>
            <w:proofErr w:type="spellEnd"/>
            <w:r>
              <w:rPr>
                <w:lang w:val="en"/>
              </w:rPr>
              <w:t xml:space="preserve"> a mhìneachadh mar ‘tachartas no </w:t>
            </w:r>
            <w:proofErr w:type="spellStart"/>
            <w:r>
              <w:rPr>
                <w:lang w:val="en"/>
              </w:rPr>
              <w:t>sreath</w:t>
            </w:r>
            <w:proofErr w:type="spellEnd"/>
            <w:r>
              <w:rPr>
                <w:lang w:val="en"/>
              </w:rPr>
              <w:t xml:space="preserve"> </w:t>
            </w:r>
            <w:proofErr w:type="spellStart"/>
            <w:r>
              <w:rPr>
                <w:lang w:val="en"/>
              </w:rPr>
              <w:t>thachartasan</w:t>
            </w:r>
            <w:proofErr w:type="spellEnd"/>
            <w:r>
              <w:rPr>
                <w:lang w:val="en"/>
              </w:rPr>
              <w:t xml:space="preserve"> a </w:t>
            </w:r>
            <w:proofErr w:type="spellStart"/>
            <w:r>
              <w:rPr>
                <w:lang w:val="en"/>
              </w:rPr>
              <w:t>dh’fhuiling</w:t>
            </w:r>
            <w:proofErr w:type="spellEnd"/>
            <w:r>
              <w:rPr>
                <w:lang w:val="en"/>
              </w:rPr>
              <w:t xml:space="preserve"> neach a dh’fhaodadh a bhith </w:t>
            </w:r>
            <w:proofErr w:type="spellStart"/>
            <w:r>
              <w:rPr>
                <w:lang w:val="en"/>
              </w:rPr>
              <w:t>millteach</w:t>
            </w:r>
            <w:proofErr w:type="spellEnd"/>
            <w:r>
              <w:rPr>
                <w:lang w:val="en"/>
              </w:rPr>
              <w:t xml:space="preserve"> g</w:t>
            </w:r>
            <w:r>
              <w:t>u corporra n</w:t>
            </w:r>
            <w:r>
              <w:rPr>
                <w:lang w:val="en"/>
              </w:rPr>
              <w:t xml:space="preserve">o </w:t>
            </w:r>
            <w:proofErr w:type="spellStart"/>
            <w:r>
              <w:rPr>
                <w:lang w:val="en"/>
              </w:rPr>
              <w:t>bagairteach</w:t>
            </w:r>
            <w:proofErr w:type="spellEnd"/>
            <w:r>
              <w:rPr>
                <w:lang w:val="en"/>
              </w:rPr>
              <w:t xml:space="preserve"> a</w:t>
            </w:r>
            <w:r>
              <w:t xml:space="preserve"> thaobh fhaireachdainnean no beatha’</w:t>
            </w:r>
          </w:p>
          <w:p w14:paraId="30FB6CCA" w14:textId="0EC20BDF" w:rsidR="00F467E8" w:rsidRDefault="00E2133F" w:rsidP="00F467E8">
            <w:pPr>
              <w:rPr>
                <w:lang w:val="en"/>
              </w:rPr>
            </w:pPr>
            <w:hyperlink r:id="rId7" w:history="1">
              <w:r w:rsidR="00F467E8" w:rsidRPr="00E1791E">
                <w:rPr>
                  <w:rStyle w:val="Hyperlink"/>
                  <w:lang w:val="en"/>
                </w:rPr>
                <w:t>(SAMHSA, 2014)</w:t>
              </w:r>
            </w:hyperlink>
          </w:p>
        </w:tc>
      </w:tr>
      <w:tr w:rsidR="00F467E8" w14:paraId="5804557C" w14:textId="77777777" w:rsidTr="00F467E8">
        <w:tc>
          <w:tcPr>
            <w:tcW w:w="2547" w:type="dxa"/>
          </w:tcPr>
          <w:p w14:paraId="05CA1BA6" w14:textId="77777777" w:rsidR="00F467E8" w:rsidRPr="00823C39" w:rsidRDefault="00F467E8" w:rsidP="00F467E8">
            <w:pPr>
              <w:autoSpaceDE w:val="0"/>
              <w:autoSpaceDN w:val="0"/>
              <w:adjustRightInd w:val="0"/>
              <w:spacing w:before="100" w:line="241" w:lineRule="atLeast"/>
              <w:rPr>
                <w:rFonts w:cs="Arial"/>
                <w:sz w:val="28"/>
                <w:szCs w:val="28"/>
              </w:rPr>
            </w:pPr>
            <w:r w:rsidRPr="00823C39">
              <w:rPr>
                <w:sz w:val="28"/>
                <w:szCs w:val="28"/>
                <w:shd w:val="clear" w:color="auto" w:fill="FFFFFF"/>
              </w:rPr>
              <w:t xml:space="preserve">Cunnradh nan Dùthchannan Aonaichte </w:t>
            </w:r>
            <w:r>
              <w:rPr>
                <w:sz w:val="28"/>
                <w:szCs w:val="28"/>
                <w:shd w:val="clear" w:color="auto" w:fill="FFFFFF"/>
              </w:rPr>
              <w:t>air</w:t>
            </w:r>
            <w:r w:rsidRPr="00823C39">
              <w:rPr>
                <w:sz w:val="28"/>
                <w:szCs w:val="28"/>
                <w:shd w:val="clear" w:color="auto" w:fill="FFFFFF"/>
              </w:rPr>
              <w:t xml:space="preserve"> Còraichean </w:t>
            </w:r>
            <w:r>
              <w:rPr>
                <w:sz w:val="28"/>
                <w:szCs w:val="28"/>
                <w:shd w:val="clear" w:color="auto" w:fill="FFFFFF"/>
              </w:rPr>
              <w:t>Chloinne</w:t>
            </w:r>
            <w:r w:rsidRPr="00823C39">
              <w:rPr>
                <w:sz w:val="28"/>
                <w:szCs w:val="28"/>
                <w:shd w:val="clear" w:color="auto" w:fill="FFFFFF"/>
              </w:rPr>
              <w:t xml:space="preserve"> (UNCRC)</w:t>
            </w:r>
          </w:p>
          <w:p w14:paraId="08C92948" w14:textId="77777777" w:rsidR="00F467E8" w:rsidRPr="00E1791E" w:rsidRDefault="00F467E8" w:rsidP="00F467E8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7087" w:type="dxa"/>
          </w:tcPr>
          <w:p w14:paraId="637A374D" w14:textId="0B207EBB" w:rsidR="00F467E8" w:rsidRPr="004451B6" w:rsidRDefault="00F467E8" w:rsidP="00F467E8">
            <w:pPr>
              <w:autoSpaceDE w:val="0"/>
              <w:autoSpaceDN w:val="0"/>
              <w:adjustRightInd w:val="0"/>
              <w:spacing w:before="100" w:line="241" w:lineRule="atLeas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Bha </w:t>
            </w:r>
            <w:hyperlink r:id="rId8" w:history="1">
              <w:r w:rsidRPr="00C556F9">
                <w:rPr>
                  <w:rStyle w:val="Hyperlink"/>
                  <w:szCs w:val="24"/>
                  <w:shd w:val="clear" w:color="auto" w:fill="FFFFFF"/>
                </w:rPr>
                <w:t>Cunnradh nan Dùthchannan Aonaichte air Còraichean Chloinne (UNCRC)</w:t>
              </w:r>
            </w:hyperlink>
            <w:r w:rsidRPr="00316445">
              <w:rPr>
                <w:color w:val="4472C4" w:themeColor="accent5"/>
                <w:szCs w:val="24"/>
                <w:shd w:val="clear" w:color="auto" w:fill="FFFFFF"/>
              </w:rPr>
              <w:t xml:space="preserve"> </w:t>
            </w:r>
            <w:r w:rsidRPr="00316445">
              <w:rPr>
                <w:szCs w:val="24"/>
                <w:shd w:val="clear" w:color="auto" w:fill="FFFFFF"/>
              </w:rPr>
              <w:t>air a leasachadh ann an 1989</w:t>
            </w:r>
            <w:r>
              <w:rPr>
                <w:szCs w:val="24"/>
                <w:shd w:val="clear" w:color="auto" w:fill="FFFFFF"/>
              </w:rPr>
              <w:t xml:space="preserve"> agus is e a’ chiad ionnsramaid laghail eadar-nàiseanta a th’ ann a tha a’ gabhail a-steach an làn raon de chòraichean daonna airson clann.  </w:t>
            </w:r>
          </w:p>
          <w:p w14:paraId="066103B2" w14:textId="62A86EFF" w:rsidR="00F467E8" w:rsidRDefault="00F467E8" w:rsidP="00F467E8">
            <w:pPr>
              <w:autoSpaceDE w:val="0"/>
              <w:autoSpaceDN w:val="0"/>
              <w:adjustRightInd w:val="0"/>
              <w:spacing w:before="100" w:line="241" w:lineRule="atLeast"/>
            </w:pPr>
            <w:r w:rsidRPr="00A5641B">
              <w:rPr>
                <w:rFonts w:cs="Arial"/>
                <w:szCs w:val="24"/>
              </w:rPr>
              <w:t>Tha seo mar aithneachadh le ceannardan an t-saoghail g</w:t>
            </w:r>
            <w:r>
              <w:rPr>
                <w:rFonts w:cs="Arial"/>
                <w:szCs w:val="24"/>
              </w:rPr>
              <w:t>u bheil còraichean aig clann agus gu bheil feum aig daoine fo aois 18 bliadhna air cùram sònraichte agus dìon air nach eil feum aig inbhich.</w:t>
            </w:r>
          </w:p>
        </w:tc>
      </w:tr>
    </w:tbl>
    <w:p w14:paraId="24515E64" w14:textId="77777777" w:rsidR="002B2CAB" w:rsidRDefault="002B2CAB" w:rsidP="00B867C3">
      <w:pPr>
        <w:jc w:val="center"/>
        <w:rPr>
          <w:sz w:val="28"/>
          <w:szCs w:val="28"/>
        </w:rPr>
      </w:pPr>
    </w:p>
    <w:p w14:paraId="2E4DA08D" w14:textId="30E88D2A" w:rsidR="002B2CAB" w:rsidRDefault="004C6725" w:rsidP="004C6725">
      <w:pPr>
        <w:rPr>
          <w:sz w:val="28"/>
          <w:szCs w:val="28"/>
        </w:rPr>
      </w:pPr>
      <w:r w:rsidRPr="002B2CAB">
        <w:rPr>
          <w:noProof/>
          <w:sz w:val="28"/>
          <w:szCs w:val="28"/>
          <w:lang w:eastAsia="en-GB"/>
        </w:rPr>
        <w:drawing>
          <wp:inline distT="0" distB="0" distL="0" distR="0" wp14:anchorId="4520AEE4" wp14:editId="11E247C8">
            <wp:extent cx="3249386" cy="8001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280" cy="80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51058" w14:textId="0B10BAB4" w:rsidR="002B2CAB" w:rsidRPr="00B867C3" w:rsidRDefault="002B2CAB" w:rsidP="002B2CAB">
      <w:pPr>
        <w:rPr>
          <w:sz w:val="28"/>
          <w:szCs w:val="28"/>
        </w:rPr>
      </w:pPr>
    </w:p>
    <w:sectPr w:rsidR="002B2CAB" w:rsidRPr="00B867C3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Nova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C3"/>
    <w:rsid w:val="00027C27"/>
    <w:rsid w:val="00052496"/>
    <w:rsid w:val="000C0CF4"/>
    <w:rsid w:val="001A3CA4"/>
    <w:rsid w:val="00281579"/>
    <w:rsid w:val="002B2CAB"/>
    <w:rsid w:val="00306C61"/>
    <w:rsid w:val="00326015"/>
    <w:rsid w:val="0037582B"/>
    <w:rsid w:val="003B10CB"/>
    <w:rsid w:val="00444DE8"/>
    <w:rsid w:val="004451B6"/>
    <w:rsid w:val="004C6725"/>
    <w:rsid w:val="005F0970"/>
    <w:rsid w:val="00857548"/>
    <w:rsid w:val="009B7615"/>
    <w:rsid w:val="00AD0F96"/>
    <w:rsid w:val="00B12816"/>
    <w:rsid w:val="00B51BDC"/>
    <w:rsid w:val="00B561C0"/>
    <w:rsid w:val="00B773CE"/>
    <w:rsid w:val="00B867C3"/>
    <w:rsid w:val="00BF190E"/>
    <w:rsid w:val="00C556F9"/>
    <w:rsid w:val="00C91823"/>
    <w:rsid w:val="00CB00B4"/>
    <w:rsid w:val="00D008AB"/>
    <w:rsid w:val="00D029A5"/>
    <w:rsid w:val="00E1791E"/>
    <w:rsid w:val="00E2133F"/>
    <w:rsid w:val="00F2259B"/>
    <w:rsid w:val="00F467E8"/>
    <w:rsid w:val="00F50260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0F2E3"/>
  <w15:chartTrackingRefBased/>
  <w15:docId w15:val="{4C49DFD8-4A15-4153-A66E-26AEDCF8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F0970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1A3CA4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1A3CA4"/>
    <w:rPr>
      <w:i w:val="0"/>
      <w:iCs w:val="0"/>
      <w:color w:val="006D21"/>
    </w:rPr>
  </w:style>
  <w:style w:type="character" w:customStyle="1" w:styleId="hi">
    <w:name w:val="hi"/>
    <w:basedOn w:val="DefaultParagraphFont"/>
    <w:rsid w:val="001A3CA4"/>
  </w:style>
  <w:style w:type="character" w:styleId="FollowedHyperlink">
    <w:name w:val="FollowedHyperlink"/>
    <w:basedOn w:val="DefaultParagraphFont"/>
    <w:uiPriority w:val="99"/>
    <w:semiHidden/>
    <w:unhideWhenUsed/>
    <w:rsid w:val="001A3CA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D029A5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F467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67E8"/>
    <w:rPr>
      <w:rFonts w:ascii="Arial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467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7E8"/>
    <w:rPr>
      <w:rFonts w:ascii="Arial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7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E8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5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vethechildren.org.uk/what-we-do/childrens-rights/united-nations-convention-of-the-rights-of-the-chil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amhsa.gov/trauma-viole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velopingchild.harvard.edu/science/key-concepts/toxic-stres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escap.eu/bestanden/Research/Child%20abuse/felitti_1998_relationship_of_childhood_abuse_and_household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Nowek G (Gail)</dc:creator>
  <cp:keywords/>
  <dc:description/>
  <cp:lastModifiedBy>MacKinnon M (Maeve)</cp:lastModifiedBy>
  <cp:revision>3</cp:revision>
  <dcterms:created xsi:type="dcterms:W3CDTF">2020-02-25T17:15:00Z</dcterms:created>
  <dcterms:modified xsi:type="dcterms:W3CDTF">2020-04-07T15:15:00Z</dcterms:modified>
</cp:coreProperties>
</file>